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15" w:rsidRDefault="00BE7015" w:rsidP="00DC7286">
      <w:pPr>
        <w:spacing w:after="0" w:line="240" w:lineRule="auto"/>
        <w:jc w:val="center"/>
        <w:rPr>
          <w:b/>
        </w:rPr>
      </w:pPr>
      <w:r w:rsidRPr="005D7663">
        <w:rPr>
          <w:b/>
        </w:rPr>
        <w:t>EQUIVALENCIAS</w:t>
      </w:r>
      <w:r>
        <w:rPr>
          <w:b/>
        </w:rPr>
        <w:t xml:space="preserve"> ENTRE ASIGNATURAS DE LOS PLANES DE ESTUDIOS 1978-2009</w:t>
      </w:r>
    </w:p>
    <w:p w:rsidR="00BE7015" w:rsidRDefault="00BE7015" w:rsidP="00DC7286">
      <w:pPr>
        <w:spacing w:after="0" w:line="240" w:lineRule="auto"/>
        <w:jc w:val="center"/>
        <w:rPr>
          <w:b/>
        </w:rPr>
      </w:pPr>
      <w:r>
        <w:rPr>
          <w:b/>
        </w:rPr>
        <w:t>INGENIERÍA AGRONÓMICA JUNIO 2009</w:t>
      </w:r>
    </w:p>
    <w:p w:rsidR="00BE7015" w:rsidRPr="00DC7286" w:rsidRDefault="00BE7015" w:rsidP="00DC7286">
      <w:pPr>
        <w:spacing w:after="0" w:line="240" w:lineRule="auto"/>
        <w:jc w:val="center"/>
        <w:rPr>
          <w:b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4395"/>
        <w:gridCol w:w="4961"/>
      </w:tblGrid>
      <w:tr w:rsidR="00BE7015" w:rsidRPr="007710B2" w:rsidTr="007710B2">
        <w:tc>
          <w:tcPr>
            <w:tcW w:w="851" w:type="dxa"/>
            <w:vAlign w:val="center"/>
          </w:tcPr>
          <w:p w:rsidR="00BE7015" w:rsidRPr="007710B2" w:rsidRDefault="00BE7015" w:rsidP="007710B2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710B2">
              <w:rPr>
                <w:b/>
                <w:sz w:val="20"/>
                <w:szCs w:val="20"/>
              </w:rPr>
              <w:t>Semestre</w:t>
            </w:r>
          </w:p>
        </w:tc>
        <w:tc>
          <w:tcPr>
            <w:tcW w:w="4395" w:type="dxa"/>
            <w:vAlign w:val="center"/>
          </w:tcPr>
          <w:p w:rsidR="00BE7015" w:rsidRPr="007710B2" w:rsidRDefault="00BE7015" w:rsidP="007710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710B2">
              <w:rPr>
                <w:b/>
                <w:sz w:val="20"/>
                <w:szCs w:val="20"/>
              </w:rPr>
              <w:t>Asignaturas Nuevo Plan de Estudios 200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710B2">
              <w:rPr>
                <w:b/>
                <w:sz w:val="20"/>
                <w:szCs w:val="20"/>
              </w:rPr>
              <w:t>Asignatura(s) Equivalente(s) Plan de Estudios 1978</w:t>
            </w:r>
          </w:p>
        </w:tc>
      </w:tr>
      <w:tr w:rsidR="00BE7015" w:rsidRPr="007710B2" w:rsidTr="007710B2">
        <w:tc>
          <w:tcPr>
            <w:tcW w:w="851" w:type="dxa"/>
            <w:vMerge w:val="restart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Matemática I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Matemática I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Química I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Química I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Programa Director Inicial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 xml:space="preserve">1. Introducción a </w:t>
            </w:r>
            <w:smartTag w:uri="urn:schemas-microsoft-com:office:smarttags" w:element="PersonName">
              <w:smartTagPr>
                <w:attr w:name="ProductID" w:val="la Producción Animal"/>
              </w:smartTagPr>
              <w:r w:rsidRPr="007710B2">
                <w:rPr>
                  <w:sz w:val="20"/>
                  <w:szCs w:val="20"/>
                </w:rPr>
                <w:t>la Agricultura</w:t>
              </w:r>
            </w:smartTag>
          </w:p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 xml:space="preserve">2. Introducción a </w:t>
            </w:r>
            <w:smartTag w:uri="urn:schemas-microsoft-com:office:smarttags" w:element="PersonName">
              <w:smartTagPr>
                <w:attr w:name="ProductID" w:val="la Producción Animal"/>
              </w:smartTagPr>
              <w:r w:rsidRPr="007710B2">
                <w:rPr>
                  <w:sz w:val="20"/>
                  <w:szCs w:val="20"/>
                </w:rPr>
                <w:t>la Metodología</w:t>
              </w:r>
            </w:smartTag>
            <w:r w:rsidRPr="007710B2">
              <w:rPr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Producción Animal"/>
              </w:smartTagPr>
              <w:r w:rsidRPr="007710B2">
                <w:rPr>
                  <w:sz w:val="20"/>
                  <w:szCs w:val="20"/>
                </w:rPr>
                <w:t>la Investigación Científica</w:t>
              </w:r>
            </w:smartTag>
            <w:r w:rsidRPr="007710B2">
              <w:rPr>
                <w:sz w:val="20"/>
                <w:szCs w:val="20"/>
              </w:rPr>
              <w:t xml:space="preserve"> y Documental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827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827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Zoología Agrícola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827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Zoología Agrícola</w:t>
            </w:r>
          </w:p>
        </w:tc>
      </w:tr>
      <w:tr w:rsidR="00BE7015" w:rsidRPr="007710B2" w:rsidTr="007710B2">
        <w:tc>
          <w:tcPr>
            <w:tcW w:w="851" w:type="dxa"/>
            <w:vMerge w:val="restart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Matemática II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Matemática II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Física I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Física I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427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Química II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427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Química II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Química Analítica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Química III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Morfo</w:t>
            </w:r>
            <w:r w:rsidRPr="007710B2">
              <w:rPr>
                <w:sz w:val="20"/>
                <w:szCs w:val="20"/>
              </w:rPr>
              <w:t>anatomía  Vegetal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Morfo</w:t>
            </w:r>
            <w:r w:rsidRPr="007710B2">
              <w:rPr>
                <w:sz w:val="20"/>
                <w:szCs w:val="20"/>
              </w:rPr>
              <w:t>anatomía Vegetal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D077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D077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Interpretación Espacial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D077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Topografía y Cartografía Agrícola</w:t>
            </w:r>
          </w:p>
        </w:tc>
      </w:tr>
      <w:tr w:rsidR="00BE7015" w:rsidRPr="007710B2" w:rsidTr="007710B2">
        <w:tc>
          <w:tcPr>
            <w:tcW w:w="851" w:type="dxa"/>
            <w:vMerge w:val="restart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Física II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Física II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Estadística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Estadística I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Entomología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Entomología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Bioquímica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Química IV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Botánica Sistemática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Botánica Sistemática</w:t>
            </w:r>
          </w:p>
        </w:tc>
      </w:tr>
      <w:tr w:rsidR="00BE7015" w:rsidRPr="007710B2" w:rsidTr="007710B2">
        <w:tc>
          <w:tcPr>
            <w:tcW w:w="851" w:type="dxa"/>
            <w:vMerge w:val="restart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Fundamentos de Microbiología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Fundamentos de Microbiología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Genética y Manejo del Recurso Genético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1. Genética General</w:t>
            </w:r>
          </w:p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2. Mejoramiento de Plantas</w:t>
            </w:r>
          </w:p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3. Mejoramiento Animal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Diseño de Experimentos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Diseño de Experimentos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Producción Animal"/>
              </w:smartTagPr>
              <w:r w:rsidRPr="007710B2">
                <w:rPr>
                  <w:sz w:val="20"/>
                  <w:szCs w:val="20"/>
                </w:rPr>
                <w:t>la Ciencia</w:t>
              </w:r>
            </w:smartTag>
            <w:r w:rsidRPr="007710B2">
              <w:rPr>
                <w:sz w:val="20"/>
                <w:szCs w:val="20"/>
              </w:rPr>
              <w:t xml:space="preserve"> del Suelo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Edafología General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Fisiología Vegetal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Fisiología Vegetal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Climatología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Climatología Agrícola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427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427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Producción Animal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427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Producción Animal</w:t>
            </w:r>
          </w:p>
        </w:tc>
      </w:tr>
      <w:tr w:rsidR="00BE7015" w:rsidRPr="007710B2" w:rsidTr="007710B2">
        <w:tc>
          <w:tcPr>
            <w:tcW w:w="851" w:type="dxa"/>
            <w:vMerge w:val="restart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Ecología Agricola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BEA">
              <w:rPr>
                <w:sz w:val="20"/>
                <w:szCs w:val="20"/>
              </w:rPr>
              <w:t>Ecología Agricola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DC72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 xml:space="preserve">Bases Anatómicas y Fisiológicas para </w:t>
            </w:r>
            <w:smartTag w:uri="urn:schemas-microsoft-com:office:smarttags" w:element="PersonName">
              <w:smartTagPr>
                <w:attr w:name="ProductID" w:val="la Producción Animal"/>
              </w:smartTagPr>
              <w:r w:rsidRPr="007710B2">
                <w:rPr>
                  <w:sz w:val="20"/>
                  <w:szCs w:val="20"/>
                </w:rPr>
                <w:t>la Producción Animal</w:t>
              </w:r>
            </w:smartTag>
            <w:r w:rsidRPr="007710B2">
              <w:rPr>
                <w:sz w:val="20"/>
                <w:szCs w:val="20"/>
              </w:rPr>
              <w:t xml:space="preserve"> Tropical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DC72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1. Anatomía Fisiológica Animal</w:t>
            </w:r>
          </w:p>
          <w:p w:rsidR="00BE7015" w:rsidRPr="007710B2" w:rsidRDefault="00BE7015" w:rsidP="00DC72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2. Fisiología de la Producción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Fitopatología y Manejo de Enfermedades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Protección Vegetal III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Riego y Drenaje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Fundamentos de Riego y Drenaje</w:t>
            </w:r>
          </w:p>
        </w:tc>
      </w:tr>
      <w:tr w:rsidR="00BE7015" w:rsidRPr="007710B2" w:rsidTr="007710B2">
        <w:tc>
          <w:tcPr>
            <w:tcW w:w="851" w:type="dxa"/>
            <w:vMerge w:val="restart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6</w:t>
            </w: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Propagación y manejo de Semilla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BEA">
              <w:rPr>
                <w:sz w:val="20"/>
                <w:szCs w:val="20"/>
              </w:rPr>
              <w:t>Propagación de Plantas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777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Recursos Alimenticios para Animales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777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Nutrición Animal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Fundamentos del Manejo Integrado de Plagas y Malezas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1. Protección Vegetal I</w:t>
            </w:r>
          </w:p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2. Protección Vegetal II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777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Economía Agroalimentaria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427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Economía Agrícola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Mecanización Agrícola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Mecanización Agrícola</w:t>
            </w:r>
          </w:p>
        </w:tc>
      </w:tr>
      <w:tr w:rsidR="00BE7015" w:rsidRPr="007710B2" w:rsidTr="007710B2">
        <w:tc>
          <w:tcPr>
            <w:tcW w:w="851" w:type="dxa"/>
            <w:vMerge w:val="restart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7</w:t>
            </w: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Manejo de Suelos y Evaluación de tierras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1. Edafología Aplicada I</w:t>
            </w:r>
          </w:p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2. Edafología Aplicada II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D01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Sistemas de Producción y Práctica Animal I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D01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1. Sistemas de Producción de Ganado de Carne</w:t>
            </w:r>
          </w:p>
          <w:p w:rsidR="00BE7015" w:rsidRPr="007710B2" w:rsidRDefault="00BE7015" w:rsidP="00D01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2. Sistemas de Producción de Ganado de Leche</w:t>
            </w:r>
          </w:p>
          <w:p w:rsidR="00BE7015" w:rsidRPr="007710B2" w:rsidRDefault="00BE7015" w:rsidP="00D01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3. Sistemas de Producción de Ovinos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Química Agrícola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Química V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D01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Administración y Gerencia de Empresas Agrícolas y Registro de Recursos Agrícolas y Sociales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D01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Administración de Empresas Agrícolas</w:t>
            </w:r>
          </w:p>
        </w:tc>
      </w:tr>
      <w:tr w:rsidR="00BE7015" w:rsidRPr="007710B2" w:rsidTr="007710B2">
        <w:tc>
          <w:tcPr>
            <w:tcW w:w="851" w:type="dxa"/>
            <w:vMerge w:val="restart"/>
            <w:vAlign w:val="center"/>
          </w:tcPr>
          <w:p w:rsidR="00BE7015" w:rsidRPr="007710B2" w:rsidRDefault="00BE7015" w:rsidP="007E68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8</w:t>
            </w:r>
          </w:p>
        </w:tc>
        <w:tc>
          <w:tcPr>
            <w:tcW w:w="4395" w:type="dxa"/>
            <w:vAlign w:val="center"/>
          </w:tcPr>
          <w:p w:rsidR="00BE7015" w:rsidRPr="007710B2" w:rsidRDefault="00BE7015" w:rsidP="007E68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Salud Publica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7E68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Higiene Animal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D01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Sistema de Producción Animal – Vegetal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Sistemas de Producción Agrícola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D01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Manejo de Aves y Cerdos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D01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1. Sistemas de Producción de Aves</w:t>
            </w:r>
          </w:p>
          <w:p w:rsidR="00BE7015" w:rsidRPr="007710B2" w:rsidRDefault="00BE7015" w:rsidP="00D01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2. Sistemas de Producción de Porcinos</w:t>
            </w:r>
          </w:p>
        </w:tc>
      </w:tr>
      <w:tr w:rsidR="00BE7015" w:rsidRPr="007710B2" w:rsidTr="007710B2">
        <w:tc>
          <w:tcPr>
            <w:tcW w:w="851" w:type="dxa"/>
            <w:vMerge w:val="restart"/>
            <w:vAlign w:val="center"/>
          </w:tcPr>
          <w:p w:rsidR="00BE7015" w:rsidRPr="007710B2" w:rsidRDefault="00BE7015" w:rsidP="003A0E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9</w:t>
            </w:r>
          </w:p>
        </w:tc>
        <w:tc>
          <w:tcPr>
            <w:tcW w:w="4395" w:type="dxa"/>
            <w:vAlign w:val="center"/>
          </w:tcPr>
          <w:p w:rsidR="00BE7015" w:rsidRPr="007710B2" w:rsidRDefault="00BE7015" w:rsidP="00D01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Infraestructura Rural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D01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1. Elementos Estructurales I</w:t>
            </w:r>
          </w:p>
          <w:p w:rsidR="00BE7015" w:rsidRPr="007710B2" w:rsidRDefault="00BE7015" w:rsidP="00D01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2. Elementos Estructurales II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Formulación y Evaluación de Proyectos de Inversión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Formulación y Evaluación de Proyectos</w:t>
            </w:r>
          </w:p>
        </w:tc>
      </w:tr>
      <w:tr w:rsidR="00BE7015" w:rsidRPr="007710B2" w:rsidTr="007710B2">
        <w:tc>
          <w:tcPr>
            <w:tcW w:w="851" w:type="dxa"/>
            <w:vMerge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Derecho Agrario y de los Recursos Naturales</w:t>
            </w:r>
          </w:p>
        </w:tc>
        <w:tc>
          <w:tcPr>
            <w:tcW w:w="4961" w:type="dxa"/>
            <w:vAlign w:val="center"/>
          </w:tcPr>
          <w:p w:rsidR="00BE7015" w:rsidRPr="007710B2" w:rsidRDefault="00BE7015" w:rsidP="001B1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10B2">
              <w:rPr>
                <w:sz w:val="20"/>
                <w:szCs w:val="20"/>
              </w:rPr>
              <w:t>Derecho Agrario y Legislación Rural</w:t>
            </w:r>
          </w:p>
        </w:tc>
      </w:tr>
    </w:tbl>
    <w:p w:rsidR="00BE7015" w:rsidRPr="007710B2" w:rsidRDefault="00BE7015">
      <w:pPr>
        <w:rPr>
          <w:sz w:val="16"/>
          <w:szCs w:val="16"/>
        </w:rPr>
      </w:pPr>
    </w:p>
    <w:sectPr w:rsidR="00BE7015" w:rsidRPr="007710B2" w:rsidSect="00364DB6">
      <w:pgSz w:w="11906" w:h="16838"/>
      <w:pgMar w:top="71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CB9"/>
    <w:rsid w:val="00014550"/>
    <w:rsid w:val="00035437"/>
    <w:rsid w:val="0003645D"/>
    <w:rsid w:val="00097BE6"/>
    <w:rsid w:val="00121AFB"/>
    <w:rsid w:val="00133BFF"/>
    <w:rsid w:val="001B1744"/>
    <w:rsid w:val="001C0D96"/>
    <w:rsid w:val="001E282D"/>
    <w:rsid w:val="0020643D"/>
    <w:rsid w:val="0027511E"/>
    <w:rsid w:val="00364DB6"/>
    <w:rsid w:val="003A0EF3"/>
    <w:rsid w:val="00427B1C"/>
    <w:rsid w:val="004C247D"/>
    <w:rsid w:val="004E4BEA"/>
    <w:rsid w:val="005D7663"/>
    <w:rsid w:val="00605CB9"/>
    <w:rsid w:val="006B2BD0"/>
    <w:rsid w:val="00707B8E"/>
    <w:rsid w:val="00737223"/>
    <w:rsid w:val="007710B2"/>
    <w:rsid w:val="0077761D"/>
    <w:rsid w:val="007E681F"/>
    <w:rsid w:val="00816475"/>
    <w:rsid w:val="00827A5F"/>
    <w:rsid w:val="008B01DD"/>
    <w:rsid w:val="009C1572"/>
    <w:rsid w:val="009C54A7"/>
    <w:rsid w:val="00A0071E"/>
    <w:rsid w:val="00A81616"/>
    <w:rsid w:val="00AE2574"/>
    <w:rsid w:val="00AE344D"/>
    <w:rsid w:val="00BE7015"/>
    <w:rsid w:val="00D01D2E"/>
    <w:rsid w:val="00D077B3"/>
    <w:rsid w:val="00DA05BB"/>
    <w:rsid w:val="00DB1D6F"/>
    <w:rsid w:val="00DC7286"/>
    <w:rsid w:val="00DD61A1"/>
    <w:rsid w:val="00E14C2D"/>
    <w:rsid w:val="00E82B3B"/>
    <w:rsid w:val="00EE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3D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5C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4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9D"/>
    <w:rPr>
      <w:rFonts w:ascii="Times New Roman" w:hAnsi="Times New Roman"/>
      <w:sz w:val="0"/>
      <w:szCs w:val="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227</TotalTime>
  <Pages>1</Pages>
  <Words>409</Words>
  <Characters>2250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direccion</cp:lastModifiedBy>
  <cp:revision>12</cp:revision>
  <cp:lastPrinted>2009-06-22T18:15:00Z</cp:lastPrinted>
  <dcterms:created xsi:type="dcterms:W3CDTF">2009-02-19T13:39:00Z</dcterms:created>
  <dcterms:modified xsi:type="dcterms:W3CDTF">2009-06-22T18:17:00Z</dcterms:modified>
</cp:coreProperties>
</file>