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4771"/>
        <w:tblW w:w="11340" w:type="dxa"/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2268"/>
        <w:gridCol w:w="2693"/>
        <w:gridCol w:w="2551"/>
      </w:tblGrid>
      <w:tr w:rsidR="00B96A26" w:rsidRPr="00F65C1E" w:rsidTr="0098217B">
        <w:tc>
          <w:tcPr>
            <w:tcW w:w="1560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>Criterio</w:t>
            </w:r>
          </w:p>
        </w:tc>
        <w:tc>
          <w:tcPr>
            <w:tcW w:w="2268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>Muy Satisfactorio</w:t>
            </w:r>
          </w:p>
        </w:tc>
        <w:tc>
          <w:tcPr>
            <w:tcW w:w="2268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>Aceptable</w:t>
            </w:r>
          </w:p>
        </w:tc>
        <w:tc>
          <w:tcPr>
            <w:tcW w:w="2693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>No Aceptable</w:t>
            </w:r>
          </w:p>
        </w:tc>
        <w:tc>
          <w:tcPr>
            <w:tcW w:w="2551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>Puntuación</w:t>
            </w:r>
          </w:p>
        </w:tc>
      </w:tr>
      <w:tr w:rsidR="00B96A26" w:rsidRPr="00F65C1E" w:rsidTr="0098217B">
        <w:trPr>
          <w:trHeight w:val="1223"/>
        </w:trPr>
        <w:tc>
          <w:tcPr>
            <w:tcW w:w="1560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Trabajo en Equipo</w:t>
            </w:r>
          </w:p>
          <w:p w:rsidR="00023FCD" w:rsidRPr="00F65C1E" w:rsidRDefault="00023FCD" w:rsidP="0098217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 xml:space="preserve"> (3 Puntos)</w:t>
            </w:r>
          </w:p>
        </w:tc>
        <w:tc>
          <w:tcPr>
            <w:tcW w:w="2268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Es muy notorio el trabajo en equipo real</w:t>
            </w:r>
            <w:r w:rsidR="00B96A26" w:rsidRPr="00F65C1E">
              <w:rPr>
                <w:sz w:val="22"/>
                <w:szCs w:val="22"/>
              </w:rPr>
              <w:t>izado por todos los integrantes</w:t>
            </w:r>
          </w:p>
        </w:tc>
        <w:tc>
          <w:tcPr>
            <w:tcW w:w="2268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Algunos de los integrantes del grupo no se les mira conectividad con los demás del grupo</w:t>
            </w:r>
          </w:p>
        </w:tc>
        <w:tc>
          <w:tcPr>
            <w:tcW w:w="2693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Los integrantes</w:t>
            </w:r>
            <w:r w:rsidR="00B96A26" w:rsidRPr="00F65C1E">
              <w:rPr>
                <w:sz w:val="22"/>
                <w:szCs w:val="22"/>
              </w:rPr>
              <w:t xml:space="preserve"> del</w:t>
            </w:r>
            <w:r w:rsidRPr="00F65C1E">
              <w:rPr>
                <w:sz w:val="22"/>
                <w:szCs w:val="22"/>
              </w:rPr>
              <w:t xml:space="preserve"> grupo ha trabajado p</w:t>
            </w:r>
            <w:r w:rsidR="00F65C1E" w:rsidRPr="00F65C1E">
              <w:rPr>
                <w:sz w:val="22"/>
                <w:szCs w:val="22"/>
              </w:rPr>
              <w:t>or separado cada tema o subtema</w:t>
            </w:r>
          </w:p>
        </w:tc>
        <w:tc>
          <w:tcPr>
            <w:tcW w:w="2551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65C1E" w:rsidRPr="00F65C1E" w:rsidTr="0098217B">
        <w:trPr>
          <w:trHeight w:val="1223"/>
        </w:trPr>
        <w:tc>
          <w:tcPr>
            <w:tcW w:w="1560" w:type="dxa"/>
            <w:vAlign w:val="center"/>
          </w:tcPr>
          <w:p w:rsidR="00B96A26" w:rsidRPr="00F65C1E" w:rsidRDefault="00B96A26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Vocabulario</w:t>
            </w:r>
          </w:p>
          <w:p w:rsidR="00B96A26" w:rsidRPr="00F65C1E" w:rsidRDefault="00B96A26" w:rsidP="0098217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>(2 puntos)</w:t>
            </w:r>
          </w:p>
        </w:tc>
        <w:tc>
          <w:tcPr>
            <w:tcW w:w="2268" w:type="dxa"/>
            <w:vAlign w:val="center"/>
          </w:tcPr>
          <w:p w:rsidR="00B96A26" w:rsidRPr="00F65C1E" w:rsidRDefault="00B96A26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Usan un vocabulario apropiado de acuerdo al tema</w:t>
            </w:r>
          </w:p>
        </w:tc>
        <w:tc>
          <w:tcPr>
            <w:tcW w:w="2268" w:type="dxa"/>
            <w:vAlign w:val="center"/>
          </w:tcPr>
          <w:p w:rsidR="00B96A26" w:rsidRPr="00F65C1E" w:rsidRDefault="00B96A26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Usan vocabulario medianamente apropiado  de acuerdo al tema</w:t>
            </w:r>
          </w:p>
        </w:tc>
        <w:tc>
          <w:tcPr>
            <w:tcW w:w="2693" w:type="dxa"/>
            <w:vAlign w:val="center"/>
          </w:tcPr>
          <w:p w:rsidR="00B96A26" w:rsidRPr="00F65C1E" w:rsidRDefault="00B96A26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Usan vocabulario no muy apropiado de acuerdo al tema</w:t>
            </w:r>
          </w:p>
        </w:tc>
        <w:tc>
          <w:tcPr>
            <w:tcW w:w="2551" w:type="dxa"/>
            <w:vAlign w:val="center"/>
          </w:tcPr>
          <w:p w:rsidR="00B96A26" w:rsidRPr="00F65C1E" w:rsidRDefault="00B96A26" w:rsidP="0098217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96A26" w:rsidRPr="00F65C1E" w:rsidTr="0098217B">
        <w:tc>
          <w:tcPr>
            <w:tcW w:w="1560" w:type="dxa"/>
            <w:vAlign w:val="center"/>
          </w:tcPr>
          <w:p w:rsidR="00023FCD" w:rsidRPr="00F65C1E" w:rsidRDefault="00023FCD" w:rsidP="0098217B">
            <w:pPr>
              <w:pStyle w:val="Default"/>
              <w:spacing w:before="100" w:after="100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Conocimiento del tema</w:t>
            </w:r>
          </w:p>
          <w:p w:rsidR="00023FCD" w:rsidRPr="00F65C1E" w:rsidRDefault="00023FCD" w:rsidP="0098217B">
            <w:pPr>
              <w:pStyle w:val="Default"/>
              <w:spacing w:before="100" w:after="100"/>
              <w:jc w:val="center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>(5 puntos)</w:t>
            </w:r>
          </w:p>
        </w:tc>
        <w:tc>
          <w:tcPr>
            <w:tcW w:w="2268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Demuestra</w:t>
            </w:r>
            <w:r w:rsidR="00B96A26" w:rsidRPr="00F65C1E">
              <w:rPr>
                <w:sz w:val="22"/>
                <w:szCs w:val="22"/>
              </w:rPr>
              <w:t>n</w:t>
            </w:r>
            <w:r w:rsidRPr="00F65C1E">
              <w:rPr>
                <w:sz w:val="22"/>
                <w:szCs w:val="22"/>
              </w:rPr>
              <w:t xml:space="preserve"> un</w:t>
            </w:r>
            <w:r w:rsidR="00F65C1E" w:rsidRPr="00F65C1E">
              <w:rPr>
                <w:sz w:val="22"/>
                <w:szCs w:val="22"/>
              </w:rPr>
              <w:t xml:space="preserve"> conocimiento completo del tema</w:t>
            </w:r>
          </w:p>
        </w:tc>
        <w:tc>
          <w:tcPr>
            <w:tcW w:w="2268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Demuestra</w:t>
            </w:r>
            <w:r w:rsidR="00B96A26" w:rsidRPr="00F65C1E">
              <w:rPr>
                <w:sz w:val="22"/>
                <w:szCs w:val="22"/>
              </w:rPr>
              <w:t>n</w:t>
            </w:r>
            <w:r w:rsidR="00F65C1E" w:rsidRPr="00F65C1E">
              <w:rPr>
                <w:sz w:val="22"/>
                <w:szCs w:val="22"/>
              </w:rPr>
              <w:t xml:space="preserve"> un buen conocimiento del tema</w:t>
            </w:r>
          </w:p>
        </w:tc>
        <w:tc>
          <w:tcPr>
            <w:tcW w:w="2693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No parece</w:t>
            </w:r>
            <w:r w:rsidR="00B96A26" w:rsidRPr="00F65C1E">
              <w:rPr>
                <w:sz w:val="22"/>
                <w:szCs w:val="22"/>
              </w:rPr>
              <w:t>n</w:t>
            </w:r>
            <w:r w:rsidRPr="00F65C1E">
              <w:rPr>
                <w:sz w:val="22"/>
                <w:szCs w:val="22"/>
              </w:rPr>
              <w:t xml:space="preserve"> conocer muy bien el tema.</w:t>
            </w:r>
          </w:p>
        </w:tc>
        <w:tc>
          <w:tcPr>
            <w:tcW w:w="2551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96A26" w:rsidRPr="00F65C1E" w:rsidTr="0098217B">
        <w:tc>
          <w:tcPr>
            <w:tcW w:w="1560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Uso del tiempo</w:t>
            </w:r>
          </w:p>
          <w:p w:rsidR="00023FCD" w:rsidRPr="00F65C1E" w:rsidRDefault="00B96A26" w:rsidP="0098217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>(3</w:t>
            </w:r>
            <w:r w:rsidR="00023FCD" w:rsidRPr="00F65C1E">
              <w:rPr>
                <w:b/>
                <w:sz w:val="22"/>
                <w:szCs w:val="22"/>
              </w:rPr>
              <w:t xml:space="preserve"> puntos)</w:t>
            </w:r>
          </w:p>
        </w:tc>
        <w:tc>
          <w:tcPr>
            <w:tcW w:w="2268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Utiliza</w:t>
            </w:r>
            <w:r w:rsidR="00F65C1E" w:rsidRPr="00F65C1E">
              <w:rPr>
                <w:sz w:val="22"/>
                <w:szCs w:val="22"/>
              </w:rPr>
              <w:t>n</w:t>
            </w:r>
            <w:r w:rsidRPr="00F65C1E">
              <w:rPr>
                <w:sz w:val="22"/>
                <w:szCs w:val="22"/>
              </w:rPr>
              <w:t xml:space="preserve"> el tiempo adecuadamente y logra discutir t</w:t>
            </w:r>
            <w:r w:rsidR="00F65C1E" w:rsidRPr="00F65C1E">
              <w:rPr>
                <w:sz w:val="22"/>
                <w:szCs w:val="22"/>
              </w:rPr>
              <w:t>odos los aspectos de su trabajo</w:t>
            </w:r>
          </w:p>
        </w:tc>
        <w:tc>
          <w:tcPr>
            <w:tcW w:w="2268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Utiliza</w:t>
            </w:r>
            <w:r w:rsidR="00F65C1E" w:rsidRPr="00F65C1E">
              <w:rPr>
                <w:sz w:val="22"/>
                <w:szCs w:val="22"/>
              </w:rPr>
              <w:t>n</w:t>
            </w:r>
            <w:r w:rsidRPr="00F65C1E">
              <w:rPr>
                <w:sz w:val="22"/>
                <w:szCs w:val="22"/>
              </w:rPr>
              <w:t xml:space="preserve"> el tiempo adecuadamente pero al final tiene que cubrir algunos tópicos con prisa</w:t>
            </w:r>
          </w:p>
        </w:tc>
        <w:tc>
          <w:tcPr>
            <w:tcW w:w="2693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Confronta</w:t>
            </w:r>
            <w:r w:rsidR="00F65C1E" w:rsidRPr="00F65C1E">
              <w:rPr>
                <w:sz w:val="22"/>
                <w:szCs w:val="22"/>
              </w:rPr>
              <w:t>n</w:t>
            </w:r>
            <w:r w:rsidRPr="00F65C1E">
              <w:rPr>
                <w:sz w:val="22"/>
                <w:szCs w:val="22"/>
              </w:rPr>
              <w:t xml:space="preserve"> problemas mayores en el uso del tiempo (termina muy pronto o no logra terminar su presentación el tiempo asignado</w:t>
            </w:r>
          </w:p>
        </w:tc>
        <w:tc>
          <w:tcPr>
            <w:tcW w:w="2551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96A26" w:rsidRPr="00F65C1E" w:rsidTr="0098217B">
        <w:tc>
          <w:tcPr>
            <w:tcW w:w="1560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Organización</w:t>
            </w:r>
          </w:p>
          <w:p w:rsidR="00023FCD" w:rsidRPr="00F65C1E" w:rsidRDefault="00023FCD" w:rsidP="0098217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>(3 puntos)</w:t>
            </w:r>
          </w:p>
        </w:tc>
        <w:tc>
          <w:tcPr>
            <w:tcW w:w="2268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Se presenta la información de forma lógica e interesant</w:t>
            </w:r>
            <w:r w:rsidR="00F65C1E" w:rsidRPr="00F65C1E">
              <w:rPr>
                <w:sz w:val="22"/>
                <w:szCs w:val="22"/>
              </w:rPr>
              <w:t>e que la audiencia puede seguir</w:t>
            </w:r>
          </w:p>
        </w:tc>
        <w:tc>
          <w:tcPr>
            <w:tcW w:w="2268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Se presenta la información utilizando una secuencia lógic</w:t>
            </w:r>
            <w:r w:rsidR="00F65C1E" w:rsidRPr="00F65C1E">
              <w:rPr>
                <w:sz w:val="22"/>
                <w:szCs w:val="22"/>
              </w:rPr>
              <w:t>a que la audiencia puede seguir</w:t>
            </w:r>
          </w:p>
        </w:tc>
        <w:tc>
          <w:tcPr>
            <w:tcW w:w="2693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La audiencia no puede entender la presentación debido a que no sigue un orden adecuado</w:t>
            </w:r>
          </w:p>
        </w:tc>
        <w:tc>
          <w:tcPr>
            <w:tcW w:w="2551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65C1E" w:rsidRPr="00F65C1E" w:rsidTr="0098217B">
        <w:tc>
          <w:tcPr>
            <w:tcW w:w="1560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Contestar preguntas</w:t>
            </w:r>
          </w:p>
          <w:p w:rsidR="00023FCD" w:rsidRPr="00F65C1E" w:rsidRDefault="00B96A26" w:rsidP="0098217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>(4</w:t>
            </w:r>
            <w:r w:rsidR="00023FCD" w:rsidRPr="00F65C1E">
              <w:rPr>
                <w:b/>
                <w:sz w:val="22"/>
                <w:szCs w:val="22"/>
              </w:rPr>
              <w:t xml:space="preserve"> puntos)</w:t>
            </w:r>
          </w:p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23FCD" w:rsidRPr="00F65C1E" w:rsidRDefault="00F65C1E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Los estudiantes</w:t>
            </w:r>
            <w:r w:rsidR="00023FCD" w:rsidRPr="00F65C1E">
              <w:rPr>
                <w:sz w:val="22"/>
                <w:szCs w:val="22"/>
              </w:rPr>
              <w:t xml:space="preserve"> puede</w:t>
            </w:r>
            <w:r w:rsidRPr="00F65C1E">
              <w:rPr>
                <w:sz w:val="22"/>
                <w:szCs w:val="22"/>
              </w:rPr>
              <w:t>n</w:t>
            </w:r>
            <w:r w:rsidR="00023FCD" w:rsidRPr="00F65C1E">
              <w:rPr>
                <w:sz w:val="22"/>
                <w:szCs w:val="22"/>
              </w:rPr>
              <w:t xml:space="preserve"> con precisión contestar todas las preguntas planteadas sobre el tema</w:t>
            </w:r>
          </w:p>
        </w:tc>
        <w:tc>
          <w:tcPr>
            <w:tcW w:w="2268" w:type="dxa"/>
            <w:vAlign w:val="center"/>
          </w:tcPr>
          <w:p w:rsidR="00023FCD" w:rsidRPr="00F65C1E" w:rsidRDefault="00F65C1E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Los estudiantes</w:t>
            </w:r>
            <w:r w:rsidR="00023FCD" w:rsidRPr="00F65C1E">
              <w:rPr>
                <w:sz w:val="22"/>
                <w:szCs w:val="22"/>
              </w:rPr>
              <w:t xml:space="preserve"> puede</w:t>
            </w:r>
            <w:r w:rsidRPr="00F65C1E">
              <w:rPr>
                <w:sz w:val="22"/>
                <w:szCs w:val="22"/>
              </w:rPr>
              <w:t>n</w:t>
            </w:r>
            <w:r w:rsidR="00023FCD" w:rsidRPr="00F65C1E">
              <w:rPr>
                <w:sz w:val="22"/>
                <w:szCs w:val="22"/>
              </w:rPr>
              <w:t xml:space="preserve"> con precisión contestar la mayoría de las preguntas planteadas sobre el tema</w:t>
            </w:r>
          </w:p>
        </w:tc>
        <w:tc>
          <w:tcPr>
            <w:tcW w:w="2693" w:type="dxa"/>
            <w:vAlign w:val="center"/>
          </w:tcPr>
          <w:p w:rsidR="00023FCD" w:rsidRPr="00F65C1E" w:rsidRDefault="00F65C1E" w:rsidP="0098217B">
            <w:pPr>
              <w:pStyle w:val="Default"/>
              <w:jc w:val="center"/>
              <w:rPr>
                <w:sz w:val="22"/>
                <w:szCs w:val="22"/>
              </w:rPr>
            </w:pPr>
            <w:r w:rsidRPr="00F65C1E">
              <w:rPr>
                <w:sz w:val="22"/>
                <w:szCs w:val="22"/>
              </w:rPr>
              <w:t>Los estudiantes</w:t>
            </w:r>
            <w:r w:rsidR="00023FCD" w:rsidRPr="00F65C1E">
              <w:rPr>
                <w:sz w:val="22"/>
                <w:szCs w:val="22"/>
              </w:rPr>
              <w:t xml:space="preserve"> no puede contestar las preguntas planteadas sobre el tema</w:t>
            </w:r>
          </w:p>
        </w:tc>
        <w:tc>
          <w:tcPr>
            <w:tcW w:w="2551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A0F24" w:rsidRPr="00F65C1E" w:rsidTr="0098217B">
        <w:tc>
          <w:tcPr>
            <w:tcW w:w="8789" w:type="dxa"/>
            <w:gridSpan w:val="4"/>
            <w:vAlign w:val="center"/>
          </w:tcPr>
          <w:p w:rsidR="00023FCD" w:rsidRPr="00F65C1E" w:rsidRDefault="00023FCD" w:rsidP="0098217B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F65C1E">
              <w:rPr>
                <w:b/>
                <w:sz w:val="22"/>
                <w:szCs w:val="22"/>
              </w:rPr>
              <w:t>TOTAL DE PUNTOS</w:t>
            </w:r>
          </w:p>
        </w:tc>
        <w:tc>
          <w:tcPr>
            <w:tcW w:w="2551" w:type="dxa"/>
            <w:vAlign w:val="center"/>
          </w:tcPr>
          <w:p w:rsidR="00023FCD" w:rsidRPr="00F65C1E" w:rsidRDefault="00023FCD" w:rsidP="0098217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8217B" w:rsidRDefault="0098217B" w:rsidP="00023FCD">
      <w:pPr>
        <w:jc w:val="center"/>
        <w:rPr>
          <w:b/>
        </w:rPr>
      </w:pPr>
    </w:p>
    <w:p w:rsidR="0098217B" w:rsidRDefault="0098217B" w:rsidP="00023FCD">
      <w:pPr>
        <w:jc w:val="center"/>
        <w:rPr>
          <w:b/>
        </w:rPr>
      </w:pPr>
    </w:p>
    <w:p w:rsidR="00336467" w:rsidRPr="0098217B" w:rsidRDefault="00DA0F24" w:rsidP="00023FCD">
      <w:pPr>
        <w:jc w:val="center"/>
        <w:rPr>
          <w:b/>
        </w:rPr>
      </w:pPr>
      <w:r w:rsidRPr="0098217B">
        <w:rPr>
          <w:b/>
        </w:rPr>
        <w:t>RUBRICA PARA EVALUACION DE EXPOSICION ORAL: CONTROL GENETICO</w:t>
      </w:r>
    </w:p>
    <w:p w:rsidR="0098217B" w:rsidRDefault="0098217B" w:rsidP="00DA0F24">
      <w:pPr>
        <w:ind w:left="-1276"/>
      </w:pPr>
    </w:p>
    <w:p w:rsidR="00DA0F24" w:rsidRDefault="0098217B" w:rsidP="00DA0F24">
      <w:pPr>
        <w:ind w:left="-1276"/>
      </w:pPr>
      <w:r>
        <w:t>Prof. Evaluador:</w:t>
      </w:r>
    </w:p>
    <w:p w:rsidR="0098217B" w:rsidRDefault="0098217B" w:rsidP="00DA0F24">
      <w:pPr>
        <w:ind w:left="-1276"/>
      </w:pPr>
    </w:p>
    <w:p w:rsidR="0098217B" w:rsidRDefault="0098217B" w:rsidP="00DA0F24">
      <w:pPr>
        <w:ind w:left="-1276"/>
      </w:pPr>
      <w:r>
        <w:t>Integrantes del Equipo evaluado:</w:t>
      </w:r>
    </w:p>
    <w:p w:rsidR="0098217B" w:rsidRDefault="0098217B" w:rsidP="00DA0F24">
      <w:pPr>
        <w:ind w:left="-1276"/>
      </w:pPr>
    </w:p>
    <w:p w:rsidR="0098217B" w:rsidRDefault="0098217B" w:rsidP="00DA0F24">
      <w:pPr>
        <w:ind w:left="-1276"/>
      </w:pPr>
      <w:r>
        <w:t>Tema:</w:t>
      </w:r>
      <w:bookmarkStart w:id="0" w:name="_GoBack"/>
      <w:bookmarkEnd w:id="0"/>
    </w:p>
    <w:p w:rsidR="0098217B" w:rsidRDefault="0098217B" w:rsidP="00DA0F24">
      <w:pPr>
        <w:ind w:left="-1276"/>
      </w:pPr>
    </w:p>
    <w:p w:rsidR="00023FCD" w:rsidRDefault="0098217B" w:rsidP="0098217B">
      <w:pPr>
        <w:ind w:left="-1276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9D264" wp14:editId="21D9445C">
                <wp:simplePos x="0" y="0"/>
                <wp:positionH relativeFrom="column">
                  <wp:posOffset>-737235</wp:posOffset>
                </wp:positionH>
                <wp:positionV relativeFrom="paragraph">
                  <wp:posOffset>768985</wp:posOffset>
                </wp:positionV>
                <wp:extent cx="70294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05pt,60.55pt" to="495.4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rU1AEAAAkEAAAOAAAAZHJzL2Uyb0RvYy54bWysU8tu2zAQvBfoPxC815KNNk0Fyzk4SHMI&#10;WqOPD2CopUWALyxZS/77LilbDtqgQINcKC25M9yZXa5vRmvYATBq71q+XNScgZO+027f8p8/7t5d&#10;cxaTcJ0w3kHLjxD5zebtm/UQGlj53psOkBGJi80QWt6nFJqqirIHK+LCB3B0qDxakSjEfdWhGIjd&#10;mmpV11fV4LEL6CXESLu30yHfFH6lQKavSkVIzLScaktlxbI+5rXarEWzRxF6LU9liBdUYYV2dOlM&#10;dSuSYL9Q/0VltUQfvUoL6W3lldISigZSs6z/UPO9FwGKFjInhtmm+Hq08sthh0x3LadGOWGpRdds&#10;S62SySPD/MkeDSE2lLp1OzxFMewwCx4VWqaMDvfU/mIBiWJjcfg4OwxjYpI2P9arT+8/UCPk+aya&#10;KDJVwJg+g7cs/7TcaJfFi0YcHmKiayn1nJK3jctr9EZ3d9qYEuSxga1BdhDU8DQuc/GEe5JFUUZW&#10;WdIkovylo4GJ9RsoMoSKneSUUbxwCinBpTOvcZSdYYoqmIF1KfufwFN+hkIZ0/8Bz4hys3dpBlvt&#10;PD53+8UKNeWfHZh0ZwsefXcs7S3W0LwV505vIw/007jALy948xsAAP//AwBQSwMEFAAGAAgAAAAh&#10;ANNOAEbgAAAADAEAAA8AAABkcnMvZG93bnJldi54bWxMj0FLxDAQhe+C/yGM4G03TYXF1qaLCLuI&#10;t60L4i1t0qZsMylNttv11zuCoLeZeY833yu2ixvYbKbQe5Qg1gkwg43XPXYSju+71SOwEBVqNXg0&#10;Eq4mwLa8vSlUrv0FD2auYscoBEOuJNgYx5zz0FjjVFj70SBprZ+cirROHdeTulC4G3iaJBvuVI/0&#10;warRvFjTnKqzk7Cr2+vn1/7jNW33qT29PRwPc5VIeX+3PD8Bi2aJf2b4wSd0KImp9mfUgQ0SVkJs&#10;BHlJSQUNZMmyJANW/154WfD/JcpvAAAA//8DAFBLAQItABQABgAIAAAAIQC2gziS/gAAAOEBAAAT&#10;AAAAAAAAAAAAAAAAAAAAAABbQ29udGVudF9UeXBlc10ueG1sUEsBAi0AFAAGAAgAAAAhADj9If/W&#10;AAAAlAEAAAsAAAAAAAAAAAAAAAAALwEAAF9yZWxzLy5yZWxzUEsBAi0AFAAGAAgAAAAhADzwatTU&#10;AQAACQQAAA4AAAAAAAAAAAAAAAAALgIAAGRycy9lMm9Eb2MueG1sUEsBAi0AFAAGAAgAAAAhANNO&#10;AEbgAAAADAEAAA8AAAAAAAAAAAAAAAAALgQAAGRycy9kb3ducmV2LnhtbFBLBQYAAAAABAAEAPMA&#10;AAA7BQAAAAA=&#10;" strokecolor="black [3213]"/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D56D4" wp14:editId="60F8C660">
                <wp:simplePos x="0" y="0"/>
                <wp:positionH relativeFrom="column">
                  <wp:posOffset>-737235</wp:posOffset>
                </wp:positionH>
                <wp:positionV relativeFrom="paragraph">
                  <wp:posOffset>464185</wp:posOffset>
                </wp:positionV>
                <wp:extent cx="702945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05pt,36.55pt" to="495.4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gi1QEAAAkEAAAOAAAAZHJzL2Uyb0RvYy54bWysU9uO0zAQfUfaf7D8TpNWQCFqug9d7e4D&#10;gorLB3idcWPJN41Nk/49Y6dNV7BCAvHiZOw5x3POjDe3ozXsCBi1dy1fLmrOwEnfaXdo+fdv96/f&#10;cxaTcJ0w3kHLTxD57fbm1WYIDax8700HyIjExWYILe9TCk1VRdmDFXHhAzg6VB6tSBTioepQDMRu&#10;TbWq63fV4LEL6CXESLt30yHfFn6lQKbPSkVIzLScaktlxbI+5bXabkRzQBF6Lc9liH+owgrt6NKZ&#10;6k4kwX6g/o3Kaok+epUW0tvKK6UlFA2kZln/ouZrLwIULWRODLNN8f/Ryk/HPTLdtXzNmROWWrRm&#10;O2qVTB4Z5k/2aAixodSd2+M5imGPWfCo0DJldHik9hcLSBQbi8On2WEYE5O0ua5XH968pUbIy1k1&#10;UWSqgDE9gLcs/7TcaJfFi0YcP8ZE11LqJSVvG5fX6I3u7rUxJchjAzuD7Cio4Wlc5uIJ9yyLooys&#10;sqRJRPlLJwMT6xdQZAgVO8kpo3jlFFKCSxde4yg7wxRVMAPrUvYfgef8DIUypn8DnhHlZu/SDLba&#10;eXzp9qsVasq/ODDpzhY8+e5U2lusoXkrzp3fRh7o53GBX1/w9icAAAD//wMAUEsDBBQABgAIAAAA&#10;IQB9Of9x4AAAAAoBAAAPAAAAZHJzL2Rvd25yZXYueG1sTI9Na8MwDIbvg/0Ho8JurZ0UuiWNU8ag&#10;ZezWrDB2c2Llg8Z2iN003a+fxg7bSUh6ePUo282mZxOOvnNWQrQSwNBWTne2kXB63y+fgPmgrFa9&#10;syjhhh52+f1dplLtrvaIUxEaRiHWp0pCG8KQcu6rFo3yKzegpV3tRqMCtWPD9aiuFG56Hgux4UZ1&#10;li60asCXFqtzcTES9mV9+/w6fLzG9SFuz2/r03EqhJQPi/l5CyzgHP5g+NEndcjJqXQXqz3rJSyj&#10;aBMRK+FxTZWIJBEJsPJ3wPOM/38h/wYAAP//AwBQSwECLQAUAAYACAAAACEAtoM4kv4AAADhAQAA&#10;EwAAAAAAAAAAAAAAAAAAAAAAW0NvbnRlbnRfVHlwZXNdLnhtbFBLAQItABQABgAIAAAAIQA4/SH/&#10;1gAAAJQBAAALAAAAAAAAAAAAAAAAAC8BAABfcmVscy8ucmVsc1BLAQItABQABgAIAAAAIQBqW1gi&#10;1QEAAAkEAAAOAAAAAAAAAAAAAAAAAC4CAABkcnMvZTJvRG9jLnhtbFBLAQItABQABgAIAAAAIQB9&#10;Of9x4AAAAAoBAAAPAAAAAAAAAAAAAAAAAC8EAABkcnMvZG93bnJldi54bWxQSwUGAAAAAAQABADz&#10;AAAAPAUAAAAA&#10;" strokecolor="black [3213]"/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498DF" wp14:editId="0B89992D">
                <wp:simplePos x="0" y="0"/>
                <wp:positionH relativeFrom="column">
                  <wp:posOffset>234315</wp:posOffset>
                </wp:positionH>
                <wp:positionV relativeFrom="paragraph">
                  <wp:posOffset>140335</wp:posOffset>
                </wp:positionV>
                <wp:extent cx="6057900" cy="1905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79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45pt,11.05pt" to="495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AS3QEAABcEAAAOAAAAZHJzL2Uyb0RvYy54bWysU8tu2zAQvBfoPxC815IDxGkEyzk4SHIo&#10;UqOvO0MtLQJ8Ycla8t93Sdly0BYFWvRCccmd4c7san03WsMOgFF71/LlouYMnPSddvuWf/3y8O49&#10;ZzEJ1wnjHbT8CJHfbd6+WQ+hgSvfe9MBMiJxsRlCy/uUQlNVUfZgRVz4AI4ulUcrEoW4rzoUA7Fb&#10;U13V9aoaPHYBvYQY6fR+uuSbwq8UyPRRqQiJmZZTbamsWNaXvFabtWj2KEKv5akM8Q9VWKEdPTpT&#10;3Ysk2HfUv1BZLdFHr9JCelt5pbSEooHULOuf1HzuRYCihcyJYbYp/j9a+XzYIdNdy1ecOWGpRSu2&#10;pVbJ5JFh/mSPhhAbSt26HZ6iGHaYBY8KLVNGhydqPy+7b3mX70geG4vXx9lrGBOTdLiqr29ua2qJ&#10;pLvlbX1delFNhBkcMKZH8JblTcuNdtkK0YjDh5ioCEo9p+Rj4/IavdHdgzamBHmIYGuQHQS1P43L&#10;LIVwr7IoysgqC5wklV06GphYP4Eie6jgSVIZzAunkBJcOvMaR9kZpqiCGViXsv8IPOVnKJSh/Rvw&#10;jCgve5dmsNXO4+9ev1ihpvyzA5PubMGL746l2cUamr7i3OlPyeP9Oi7wy/+8+QEAAP//AwBQSwME&#10;FAAGAAgAAAAhAOIkhWPeAAAACAEAAA8AAABkcnMvZG93bnJldi54bWxMj0FPwkAQhe8m/IfNmHiT&#10;bWugtnZLQOPBcFGUeF26Y9vQnW26C5R/z3DC47z38uZ7xWK0nTji4FtHCuJpBAKpcqalWsHP9/vj&#10;MwgfNBndOUIFZ/SwKCd3hc6NO9EXHjehFlxCPtcKmhD6XEpfNWi1n7oeib0/N1gd+BxqaQZ94nLb&#10;ySSK5tLqlvhDo3t8bbDabw5WQRZ8+vmWOvuxn63T5SrdyvPvVqmH+3H5AiLgGG5huOIzOpTMtHMH&#10;Ml50Cp7mGScVJEkMgv0si1jYsTCLQZaF/D+gvAAAAP//AwBQSwECLQAUAAYACAAAACEAtoM4kv4A&#10;AADhAQAAEwAAAAAAAAAAAAAAAAAAAAAAW0NvbnRlbnRfVHlwZXNdLnhtbFBLAQItABQABgAIAAAA&#10;IQA4/SH/1gAAAJQBAAALAAAAAAAAAAAAAAAAAC8BAABfcmVscy8ucmVsc1BLAQItABQABgAIAAAA&#10;IQARb9AS3QEAABcEAAAOAAAAAAAAAAAAAAAAAC4CAABkcnMvZTJvRG9jLnhtbFBLAQItABQABgAI&#10;AAAAIQDiJIVj3gAAAAgBAAAPAAAAAAAAAAAAAAAAADcEAABkcnMvZG93bnJldi54bWxQSwUGAAAA&#10;AAQABADzAAAAQgUAAAAA&#10;" strokecolor="black [3213]"/>
            </w:pict>
          </mc:Fallback>
        </mc:AlternateContent>
      </w:r>
      <w:r>
        <w:t>Observaciones:</w:t>
      </w:r>
    </w:p>
    <w:sectPr w:rsidR="00023FC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28" w:rsidRDefault="00DE0828" w:rsidP="00DA0F24">
      <w:r>
        <w:separator/>
      </w:r>
    </w:p>
  </w:endnote>
  <w:endnote w:type="continuationSeparator" w:id="0">
    <w:p w:rsidR="00DE0828" w:rsidRDefault="00DE0828" w:rsidP="00DA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28" w:rsidRDefault="00DE0828" w:rsidP="00DA0F24">
      <w:r>
        <w:separator/>
      </w:r>
    </w:p>
  </w:footnote>
  <w:footnote w:type="continuationSeparator" w:id="0">
    <w:p w:rsidR="00DE0828" w:rsidRDefault="00DE0828" w:rsidP="00DA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24" w:rsidRPr="00DA0F24" w:rsidRDefault="00DA0F24" w:rsidP="00DA0F24">
    <w:pPr>
      <w:jc w:val="center"/>
      <w:rPr>
        <w:b/>
        <w:noProof/>
        <w:sz w:val="22"/>
        <w:lang w:eastAsia="es-VE"/>
      </w:rPr>
    </w:pPr>
    <w:r w:rsidRPr="00CA2503">
      <w:rPr>
        <w:noProof/>
        <w:lang w:eastAsia="es-VE"/>
      </w:rPr>
      <w:drawing>
        <wp:anchor distT="0" distB="0" distL="114300" distR="114300" simplePos="0" relativeHeight="251659264" behindDoc="1" locked="0" layoutInCell="1" allowOverlap="1" wp14:anchorId="31BB1E2F" wp14:editId="7281B7BB">
          <wp:simplePos x="0" y="0"/>
          <wp:positionH relativeFrom="column">
            <wp:posOffset>-1005840</wp:posOffset>
          </wp:positionH>
          <wp:positionV relativeFrom="paragraph">
            <wp:posOffset>-257175</wp:posOffset>
          </wp:positionV>
          <wp:extent cx="1240155" cy="770890"/>
          <wp:effectExtent l="0" t="0" r="0" b="0"/>
          <wp:wrapNone/>
          <wp:docPr id="2" name="Imagen 2" descr="http://www.ucv.ve/uploads/pics/log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v.ve/uploads/pics/logo_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50" t="7638" r="18544" b="25000"/>
                  <a:stretch/>
                </pic:blipFill>
                <pic:spPr bwMode="auto">
                  <a:xfrm>
                    <a:off x="0" y="0"/>
                    <a:ext cx="124015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503">
      <w:rPr>
        <w:rFonts w:ascii="Century Gothic" w:hAnsi="Century Gothic"/>
        <w:b/>
        <w:noProof/>
        <w:lang w:eastAsia="es-VE"/>
      </w:rPr>
      <w:drawing>
        <wp:anchor distT="0" distB="0" distL="114300" distR="114300" simplePos="0" relativeHeight="251660288" behindDoc="1" locked="0" layoutInCell="1" allowOverlap="1" wp14:anchorId="757265C9" wp14:editId="40B7BC97">
          <wp:simplePos x="0" y="0"/>
          <wp:positionH relativeFrom="column">
            <wp:posOffset>5556885</wp:posOffset>
          </wp:positionH>
          <wp:positionV relativeFrom="paragraph">
            <wp:posOffset>-116205</wp:posOffset>
          </wp:positionV>
          <wp:extent cx="747395" cy="740410"/>
          <wp:effectExtent l="0" t="0" r="0" b="2540"/>
          <wp:wrapTight wrapText="bothSides">
            <wp:wrapPolygon edited="0">
              <wp:start x="0" y="0"/>
              <wp:lineTo x="0" y="21118"/>
              <wp:lineTo x="20921" y="21118"/>
              <wp:lineTo x="20921" y="0"/>
              <wp:lineTo x="0" y="0"/>
            </wp:wrapPolygon>
          </wp:wrapTight>
          <wp:docPr id="4" name="2 Imagen" descr="logo_I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Z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739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90">
      <w:rPr>
        <w:b/>
        <w:noProof/>
        <w:lang w:eastAsia="es-VE"/>
      </w:rPr>
      <w:t xml:space="preserve"> </w:t>
    </w:r>
    <w:r w:rsidRPr="00DA0F24">
      <w:rPr>
        <w:b/>
        <w:noProof/>
        <w:sz w:val="22"/>
        <w:lang w:eastAsia="es-VE"/>
      </w:rPr>
      <w:t>CÁTEDRA DE MANEJO INTEGRADO DE PLAGAS AGRÍCOLAS Y URBANAS</w:t>
    </w:r>
  </w:p>
  <w:p w:rsidR="00DA0F24" w:rsidRPr="00DA0F24" w:rsidRDefault="00DA0F24" w:rsidP="00DA0F24">
    <w:pPr>
      <w:tabs>
        <w:tab w:val="center" w:pos="4419"/>
        <w:tab w:val="right" w:pos="8838"/>
      </w:tabs>
      <w:rPr>
        <w:b/>
        <w:noProof/>
        <w:sz w:val="22"/>
        <w:lang w:eastAsia="es-VE"/>
      </w:rPr>
    </w:pPr>
    <w:r w:rsidRPr="00DA0F24">
      <w:rPr>
        <w:b/>
        <w:noProof/>
        <w:sz w:val="22"/>
        <w:lang w:eastAsia="es-VE"/>
      </w:rPr>
      <w:tab/>
      <w:t>ASIGNATURA: MANEJO INTEGRADO DE PLAGAS Y MALEZAS</w:t>
    </w:r>
    <w:r w:rsidRPr="00DA0F24">
      <w:rPr>
        <w:b/>
        <w:noProof/>
        <w:sz w:val="22"/>
        <w:lang w:eastAsia="es-VE"/>
      </w:rPr>
      <w:tab/>
    </w:r>
  </w:p>
  <w:p w:rsidR="00DA0F24" w:rsidRPr="00DA0F24" w:rsidRDefault="00DA0F24" w:rsidP="00DA0F24">
    <w:pPr>
      <w:jc w:val="center"/>
      <w:rPr>
        <w:b/>
        <w:sz w:val="22"/>
      </w:rPr>
    </w:pPr>
    <w:r w:rsidRPr="00DA0F24">
      <w:rPr>
        <w:b/>
        <w:noProof/>
        <w:sz w:val="22"/>
        <w:lang w:eastAsia="es-VE"/>
      </w:rPr>
      <w:t>MÓDULO:  FUNDAMENTOS DEL MANEJO INTEGRADO DE INSECTOS PLAGA</w:t>
    </w:r>
  </w:p>
  <w:p w:rsidR="00DA0F24" w:rsidRDefault="00DA0F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D"/>
    <w:rsid w:val="00023FCD"/>
    <w:rsid w:val="00336467"/>
    <w:rsid w:val="0098217B"/>
    <w:rsid w:val="00B96A26"/>
    <w:rsid w:val="00DA0F24"/>
    <w:rsid w:val="00DE0828"/>
    <w:rsid w:val="00F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HN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2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F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FCD"/>
    <w:rPr>
      <w:rFonts w:ascii="Tahoma" w:eastAsia="Times New Roman" w:hAnsi="Tahoma" w:cs="Tahoma"/>
      <w:sz w:val="16"/>
      <w:szCs w:val="16"/>
      <w:lang w:val="es-HN" w:eastAsia="es-ES"/>
    </w:rPr>
  </w:style>
  <w:style w:type="paragraph" w:styleId="Encabezado">
    <w:name w:val="header"/>
    <w:basedOn w:val="Normal"/>
    <w:link w:val="EncabezadoCar"/>
    <w:uiPriority w:val="99"/>
    <w:unhideWhenUsed/>
    <w:rsid w:val="00DA0F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F24"/>
    <w:rPr>
      <w:rFonts w:ascii="Times New Roman" w:eastAsia="Times New Roman" w:hAnsi="Times New Roman" w:cs="Times New Roman"/>
      <w:sz w:val="24"/>
      <w:szCs w:val="24"/>
      <w:lang w:val="es-HN" w:eastAsia="es-ES"/>
    </w:rPr>
  </w:style>
  <w:style w:type="paragraph" w:styleId="Piedepgina">
    <w:name w:val="footer"/>
    <w:basedOn w:val="Normal"/>
    <w:link w:val="PiedepginaCar"/>
    <w:uiPriority w:val="99"/>
    <w:unhideWhenUsed/>
    <w:rsid w:val="00DA0F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F24"/>
    <w:rPr>
      <w:rFonts w:ascii="Times New Roman" w:eastAsia="Times New Roman" w:hAnsi="Times New Roman" w:cs="Times New Roman"/>
      <w:sz w:val="24"/>
      <w:szCs w:val="24"/>
      <w:lang w:val="es-HN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HN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2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F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FCD"/>
    <w:rPr>
      <w:rFonts w:ascii="Tahoma" w:eastAsia="Times New Roman" w:hAnsi="Tahoma" w:cs="Tahoma"/>
      <w:sz w:val="16"/>
      <w:szCs w:val="16"/>
      <w:lang w:val="es-HN" w:eastAsia="es-ES"/>
    </w:rPr>
  </w:style>
  <w:style w:type="paragraph" w:styleId="Encabezado">
    <w:name w:val="header"/>
    <w:basedOn w:val="Normal"/>
    <w:link w:val="EncabezadoCar"/>
    <w:uiPriority w:val="99"/>
    <w:unhideWhenUsed/>
    <w:rsid w:val="00DA0F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F24"/>
    <w:rPr>
      <w:rFonts w:ascii="Times New Roman" w:eastAsia="Times New Roman" w:hAnsi="Times New Roman" w:cs="Times New Roman"/>
      <w:sz w:val="24"/>
      <w:szCs w:val="24"/>
      <w:lang w:val="es-HN" w:eastAsia="es-ES"/>
    </w:rPr>
  </w:style>
  <w:style w:type="paragraph" w:styleId="Piedepgina">
    <w:name w:val="footer"/>
    <w:basedOn w:val="Normal"/>
    <w:link w:val="PiedepginaCar"/>
    <w:uiPriority w:val="99"/>
    <w:unhideWhenUsed/>
    <w:rsid w:val="00DA0F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F24"/>
    <w:rPr>
      <w:rFonts w:ascii="Times New Roman" w:eastAsia="Times New Roman" w:hAnsi="Times New Roman" w:cs="Times New Roman"/>
      <w:sz w:val="24"/>
      <w:szCs w:val="24"/>
      <w:lang w:val="es-HN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2016-04-02T19:43:00Z</dcterms:created>
  <dcterms:modified xsi:type="dcterms:W3CDTF">2016-04-02T20:28:00Z</dcterms:modified>
</cp:coreProperties>
</file>