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E0" w:rsidRDefault="002C12E0" w:rsidP="000F27CD">
      <w:pPr>
        <w:pStyle w:val="Ttulo1"/>
        <w:jc w:val="right"/>
        <w:rPr>
          <w:rStyle w:val="Textoennegrita"/>
          <w:color w:val="000000" w:themeColor="text1"/>
          <w:sz w:val="28"/>
        </w:rPr>
      </w:pPr>
    </w:p>
    <w:p w:rsidR="000F27CD" w:rsidRPr="002C12E0" w:rsidRDefault="000F27CD" w:rsidP="000F27CD">
      <w:pPr>
        <w:pStyle w:val="Ttulo1"/>
        <w:jc w:val="right"/>
        <w:rPr>
          <w:rStyle w:val="Textoennegrita"/>
          <w:color w:val="000000" w:themeColor="text1"/>
          <w:sz w:val="28"/>
        </w:rPr>
      </w:pPr>
      <w:r w:rsidRPr="00EA2D15">
        <w:rPr>
          <w:rStyle w:val="Textoennegrita"/>
          <w:color w:val="000000" w:themeColor="text1"/>
          <w:sz w:val="28"/>
        </w:rPr>
        <w:t xml:space="preserve">Ciudad Universitaria de Caracas, </w:t>
      </w:r>
      <w:r w:rsidR="002C12E0">
        <w:rPr>
          <w:rStyle w:val="Textoennegrita"/>
          <w:color w:val="000000" w:themeColor="text1"/>
          <w:sz w:val="28"/>
        </w:rPr>
        <w:t>[DIA, MES Y AÑO]</w:t>
      </w:r>
    </w:p>
    <w:p w:rsidR="000F27CD" w:rsidRPr="00006527" w:rsidRDefault="000F27CD" w:rsidP="000F27CD">
      <w:pPr>
        <w:spacing w:after="0" w:line="240" w:lineRule="auto"/>
        <w:jc w:val="both"/>
        <w:rPr>
          <w:rFonts w:ascii="Verdana" w:hAnsi="Verdana" w:cs="Arial"/>
          <w:color w:val="003366"/>
          <w:sz w:val="20"/>
          <w:szCs w:val="20"/>
        </w:rPr>
      </w:pPr>
    </w:p>
    <w:p w:rsidR="00DE429D" w:rsidRDefault="00DE429D" w:rsidP="000F27C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84EA4" w:rsidRPr="001A3FE6" w:rsidRDefault="00884EA4" w:rsidP="00884EA4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r w:rsidRPr="001A3FE6">
        <w:rPr>
          <w:rFonts w:ascii="Verdana" w:hAnsi="Verdana" w:cs="Arial"/>
          <w:color w:val="000000" w:themeColor="text1"/>
          <w:szCs w:val="20"/>
        </w:rPr>
        <w:t>Ciudadan</w:t>
      </w:r>
      <w:r w:rsidR="002C12E0">
        <w:rPr>
          <w:rFonts w:ascii="Verdana" w:hAnsi="Verdana" w:cs="Arial"/>
          <w:color w:val="000000" w:themeColor="text1"/>
          <w:szCs w:val="20"/>
        </w:rPr>
        <w:t>o</w:t>
      </w:r>
    </w:p>
    <w:p w:rsidR="002C12E0" w:rsidRDefault="002C12E0" w:rsidP="00884EA4">
      <w:pPr>
        <w:spacing w:after="0" w:line="240" w:lineRule="auto"/>
        <w:jc w:val="both"/>
        <w:rPr>
          <w:rFonts w:ascii="Verdana" w:hAnsi="Verdana" w:cs="Arial"/>
          <w:b/>
          <w:color w:val="000000" w:themeColor="text1"/>
          <w:sz w:val="18"/>
          <w:szCs w:val="20"/>
        </w:rPr>
      </w:pPr>
      <w:r>
        <w:rPr>
          <w:rFonts w:ascii="Verdana" w:hAnsi="Verdana" w:cs="Arial"/>
          <w:b/>
          <w:color w:val="000000" w:themeColor="text1"/>
          <w:sz w:val="18"/>
          <w:szCs w:val="20"/>
        </w:rPr>
        <w:t>PROF. JUAN CARLOS APITZ</w:t>
      </w:r>
    </w:p>
    <w:p w:rsidR="00884EA4" w:rsidRPr="001A3FE6" w:rsidRDefault="00884EA4" w:rsidP="00884EA4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r w:rsidRPr="001A3FE6">
        <w:rPr>
          <w:rFonts w:ascii="Verdana" w:hAnsi="Verdana" w:cs="Arial"/>
          <w:color w:val="000000" w:themeColor="text1"/>
          <w:szCs w:val="20"/>
        </w:rPr>
        <w:t xml:space="preserve">Director de Coordinación Académica y demás </w:t>
      </w:r>
    </w:p>
    <w:p w:rsidR="00884EA4" w:rsidRPr="001A3FE6" w:rsidRDefault="00884EA4" w:rsidP="00884EA4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proofErr w:type="gramStart"/>
      <w:r w:rsidRPr="001A3FE6">
        <w:rPr>
          <w:rFonts w:ascii="Verdana" w:hAnsi="Verdana" w:cs="Arial"/>
          <w:color w:val="000000" w:themeColor="text1"/>
          <w:szCs w:val="20"/>
        </w:rPr>
        <w:t>miembros</w:t>
      </w:r>
      <w:proofErr w:type="gramEnd"/>
      <w:r w:rsidRPr="001A3FE6">
        <w:rPr>
          <w:rFonts w:ascii="Verdana" w:hAnsi="Verdana" w:cs="Arial"/>
          <w:color w:val="000000" w:themeColor="text1"/>
          <w:szCs w:val="20"/>
        </w:rPr>
        <w:t xml:space="preserve"> de la Comisión de Servicio Comunitario </w:t>
      </w:r>
    </w:p>
    <w:p w:rsidR="00884EA4" w:rsidRPr="001A3FE6" w:rsidRDefault="00884EA4" w:rsidP="00884EA4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r w:rsidRPr="001A3FE6">
        <w:rPr>
          <w:rFonts w:ascii="Verdana" w:hAnsi="Verdana" w:cs="Arial"/>
          <w:color w:val="000000" w:themeColor="text1"/>
          <w:szCs w:val="20"/>
        </w:rPr>
        <w:t>Facultad de Ciencias Jurídicas y Políticas – UCV</w:t>
      </w:r>
    </w:p>
    <w:p w:rsidR="00884EA4" w:rsidRPr="001A3FE6" w:rsidRDefault="00884EA4" w:rsidP="00884EA4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r w:rsidRPr="001A3FE6">
        <w:rPr>
          <w:rFonts w:ascii="Verdana" w:hAnsi="Verdana" w:cs="Arial"/>
          <w:color w:val="000000" w:themeColor="text1"/>
          <w:szCs w:val="20"/>
          <w:u w:val="single"/>
        </w:rPr>
        <w:t>Presente</w:t>
      </w:r>
      <w:r w:rsidRPr="001A3FE6">
        <w:rPr>
          <w:rFonts w:ascii="Verdana" w:hAnsi="Verdana" w:cs="Arial"/>
          <w:color w:val="000000" w:themeColor="text1"/>
          <w:szCs w:val="20"/>
        </w:rPr>
        <w:t>.-</w:t>
      </w:r>
    </w:p>
    <w:p w:rsidR="000F27CD" w:rsidRPr="00D871FE" w:rsidRDefault="000F27CD" w:rsidP="000F27CD">
      <w:pPr>
        <w:pStyle w:val="Ttulo"/>
        <w:jc w:val="center"/>
        <w:rPr>
          <w:sz w:val="24"/>
          <w:lang w:val="es-ES_tradnl"/>
        </w:rPr>
      </w:pPr>
    </w:p>
    <w:p w:rsidR="00DE429D" w:rsidRDefault="00DE429D" w:rsidP="000F27CD">
      <w:pPr>
        <w:pStyle w:val="Ttulo"/>
        <w:jc w:val="center"/>
        <w:rPr>
          <w:b/>
          <w:sz w:val="40"/>
          <w:lang w:val="es-ES_tradnl"/>
        </w:rPr>
      </w:pPr>
    </w:p>
    <w:p w:rsidR="000F27CD" w:rsidRPr="00EA2D15" w:rsidRDefault="000F27CD" w:rsidP="000F27CD">
      <w:pPr>
        <w:pStyle w:val="Ttulo"/>
        <w:jc w:val="center"/>
        <w:rPr>
          <w:b/>
          <w:sz w:val="40"/>
          <w:lang w:val="es-ES_tradnl"/>
        </w:rPr>
      </w:pPr>
      <w:r w:rsidRPr="00EA2D15">
        <w:rPr>
          <w:b/>
          <w:sz w:val="40"/>
          <w:lang w:val="es-ES_tradnl"/>
        </w:rPr>
        <w:t xml:space="preserve">AVAL TUTOR </w:t>
      </w:r>
      <w:r w:rsidR="00DE429D">
        <w:rPr>
          <w:b/>
          <w:sz w:val="40"/>
          <w:lang w:val="es-ES_tradnl"/>
        </w:rPr>
        <w:t>ACADÉMICO</w:t>
      </w:r>
    </w:p>
    <w:p w:rsidR="000F27CD" w:rsidRPr="00EA2D15" w:rsidRDefault="002C12E0" w:rsidP="000F27CD">
      <w:pPr>
        <w:spacing w:after="0"/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sz w:val="20"/>
          <w:lang w:val="es-ES_tradnl"/>
        </w:rPr>
        <w:t xml:space="preserve">Quien suscribe, </w:t>
      </w:r>
      <w:r w:rsidRPr="002C12E0">
        <w:rPr>
          <w:rFonts w:ascii="Verdana" w:hAnsi="Verdana"/>
          <w:b/>
          <w:sz w:val="20"/>
          <w:lang w:val="es-ES_tradnl"/>
        </w:rPr>
        <w:t>[NOMBRE Y CEDULA DEL PROFESOR]</w:t>
      </w:r>
      <w:r w:rsidR="000F27CD" w:rsidRPr="00EA2D15">
        <w:rPr>
          <w:rFonts w:ascii="Verdana" w:hAnsi="Verdana"/>
          <w:sz w:val="20"/>
          <w:lang w:val="es-ES_tradnl"/>
        </w:rPr>
        <w:t xml:space="preserve">, en mi carácter de </w:t>
      </w:r>
      <w:r w:rsidR="00DE429D">
        <w:rPr>
          <w:rFonts w:ascii="Verdana" w:hAnsi="Verdana"/>
          <w:sz w:val="20"/>
          <w:lang w:val="es-ES_tradnl"/>
        </w:rPr>
        <w:t>tutor académic</w:t>
      </w:r>
      <w:r>
        <w:rPr>
          <w:rFonts w:ascii="Verdana" w:hAnsi="Verdana"/>
          <w:sz w:val="20"/>
          <w:lang w:val="es-ES_tradnl"/>
        </w:rPr>
        <w:t>o</w:t>
      </w:r>
      <w:r w:rsidR="000F27CD" w:rsidRPr="00EA2D15">
        <w:rPr>
          <w:rFonts w:ascii="Verdana" w:hAnsi="Verdana"/>
          <w:sz w:val="20"/>
          <w:lang w:val="es-ES_tradnl"/>
        </w:rPr>
        <w:t xml:space="preserve"> del Proyecto </w:t>
      </w:r>
      <w:proofErr w:type="spellStart"/>
      <w:r w:rsidR="000F27CD" w:rsidRPr="00EA2D15">
        <w:rPr>
          <w:rFonts w:ascii="Verdana" w:hAnsi="Verdana"/>
          <w:sz w:val="20"/>
          <w:lang w:val="es-ES_tradnl"/>
        </w:rPr>
        <w:t>Aprendizaje+Servicio</w:t>
      </w:r>
      <w:proofErr w:type="spellEnd"/>
      <w:r w:rsidR="000F27CD" w:rsidRPr="00EA2D15">
        <w:rPr>
          <w:rFonts w:ascii="Verdana" w:hAnsi="Verdana"/>
          <w:sz w:val="20"/>
          <w:lang w:val="es-ES_tradnl"/>
        </w:rPr>
        <w:t xml:space="preserve"> denominado</w:t>
      </w:r>
      <w:r>
        <w:rPr>
          <w:rFonts w:ascii="Verdana" w:hAnsi="Verdana" w:cs="Arial"/>
          <w:b/>
          <w:bCs/>
          <w:sz w:val="20"/>
          <w:lang w:val="es-VE"/>
        </w:rPr>
        <w:t xml:space="preserve"> [NOMBRE DEL PROYECTO]</w:t>
      </w:r>
      <w:r w:rsidR="000F27CD" w:rsidRPr="00EA2D15">
        <w:rPr>
          <w:rFonts w:ascii="Verdana" w:hAnsi="Verdana" w:cs="Arial"/>
          <w:b/>
          <w:sz w:val="20"/>
        </w:rPr>
        <w:t>, Código de Proyecto Nº DCA-USC-ED</w:t>
      </w:r>
      <w:r>
        <w:rPr>
          <w:rFonts w:ascii="Verdana" w:hAnsi="Verdana" w:cs="Arial"/>
          <w:b/>
          <w:sz w:val="20"/>
        </w:rPr>
        <w:t>/EEPA</w:t>
      </w:r>
      <w:r w:rsidR="000F27CD" w:rsidRPr="00EA2D15">
        <w:rPr>
          <w:rFonts w:ascii="Verdana" w:hAnsi="Verdana" w:cs="Arial"/>
          <w:b/>
          <w:sz w:val="20"/>
        </w:rPr>
        <w:t>-000</w:t>
      </w:r>
      <w:r>
        <w:rPr>
          <w:rFonts w:ascii="Verdana" w:hAnsi="Verdana" w:cs="Arial"/>
          <w:b/>
          <w:sz w:val="20"/>
        </w:rPr>
        <w:t>0</w:t>
      </w:r>
      <w:r w:rsidR="000F27CD" w:rsidRPr="00EA2D15">
        <w:rPr>
          <w:rFonts w:ascii="Verdana" w:hAnsi="Verdana" w:cs="Arial"/>
          <w:b/>
          <w:sz w:val="20"/>
        </w:rPr>
        <w:t>/20</w:t>
      </w:r>
      <w:r>
        <w:rPr>
          <w:rFonts w:ascii="Verdana" w:hAnsi="Verdana" w:cs="Arial"/>
          <w:b/>
          <w:sz w:val="20"/>
        </w:rPr>
        <w:t>15 II</w:t>
      </w:r>
      <w:r w:rsidR="000F27CD" w:rsidRPr="00EA2D15">
        <w:rPr>
          <w:rFonts w:ascii="Verdana" w:hAnsi="Verdana" w:cs="Arial"/>
          <w:sz w:val="20"/>
        </w:rPr>
        <w:t xml:space="preserve">; </w:t>
      </w:r>
      <w:r w:rsidR="000F27CD" w:rsidRPr="00EA2D15">
        <w:rPr>
          <w:rFonts w:ascii="Verdana" w:hAnsi="Verdana"/>
          <w:sz w:val="20"/>
          <w:lang w:val="es-ES_tradnl"/>
        </w:rPr>
        <w:t>por medio de la presente avalo el informe en cada una de sus partes presentado por los prestadores de servicio comunitario:</w:t>
      </w:r>
      <w:r>
        <w:rPr>
          <w:rFonts w:ascii="Verdana" w:hAnsi="Verdana"/>
          <w:sz w:val="20"/>
          <w:lang w:val="es-ES_tradnl"/>
        </w:rPr>
        <w:t xml:space="preserve"> [</w:t>
      </w:r>
      <w:r>
        <w:rPr>
          <w:rFonts w:ascii="Verdana" w:hAnsi="Verdana"/>
          <w:b/>
          <w:sz w:val="20"/>
          <w:lang w:val="es-ES_tradnl"/>
        </w:rPr>
        <w:t>NOMBRE, CEDULA Y CODIGO DE ESTUDIANTE DEL PRESTADOR O LOS PRESTADORES]</w:t>
      </w:r>
      <w:proofErr w:type="gramStart"/>
      <w:r w:rsidR="000F27CD" w:rsidRPr="00EA2D15">
        <w:rPr>
          <w:rFonts w:ascii="Verdana" w:hAnsi="Verdana"/>
          <w:b/>
          <w:sz w:val="20"/>
          <w:lang w:val="es-ES_tradnl"/>
        </w:rPr>
        <w:t>;.</w:t>
      </w:r>
      <w:proofErr w:type="gramEnd"/>
      <w:r w:rsidR="000F27CD" w:rsidRPr="00EA2D15">
        <w:rPr>
          <w:rFonts w:ascii="Verdana" w:hAnsi="Verdana"/>
          <w:b/>
          <w:sz w:val="20"/>
          <w:lang w:val="es-ES_tradnl"/>
        </w:rPr>
        <w:t xml:space="preserve">  </w:t>
      </w:r>
      <w:r w:rsidR="000F27CD" w:rsidRPr="00EA2D15">
        <w:rPr>
          <w:rFonts w:ascii="Verdana" w:hAnsi="Verdana"/>
          <w:sz w:val="20"/>
          <w:lang w:val="es-ES_tradnl"/>
        </w:rPr>
        <w:t xml:space="preserve">Dicho Informe cumple con los lineamientos que orienta la ejecución de la práctica comunitaria,  en el marco del cumplimiento de los requisitos exigidos en la </w:t>
      </w:r>
      <w:r w:rsidR="000F27CD" w:rsidRPr="00EA2D15">
        <w:rPr>
          <w:rFonts w:ascii="Verdana" w:hAnsi="Verdana"/>
          <w:i/>
          <w:sz w:val="20"/>
          <w:u w:val="single"/>
          <w:lang w:val="es-ES_tradnl"/>
        </w:rPr>
        <w:t>Ley de Servicio Comunitario del Estudiante de Educación Superior</w:t>
      </w:r>
      <w:r w:rsidR="000F27CD" w:rsidRPr="00EA2D15">
        <w:rPr>
          <w:rFonts w:ascii="Verdana" w:hAnsi="Verdana"/>
          <w:sz w:val="20"/>
          <w:lang w:val="es-ES_tradnl"/>
        </w:rPr>
        <w:t xml:space="preserve"> (</w:t>
      </w:r>
      <w:r w:rsidR="000F27CD" w:rsidRPr="00EA2D15">
        <w:rPr>
          <w:rFonts w:ascii="Verdana" w:hAnsi="Verdana"/>
          <w:sz w:val="20"/>
        </w:rPr>
        <w:t xml:space="preserve">Gaceta Oficial Nº 38.272, de fecha 14 de septiembre de 2005) así como del </w:t>
      </w:r>
      <w:r w:rsidR="000F27CD" w:rsidRPr="00EA2D15">
        <w:rPr>
          <w:rFonts w:ascii="Verdana" w:hAnsi="Verdana"/>
          <w:i/>
          <w:sz w:val="20"/>
          <w:u w:val="single"/>
        </w:rPr>
        <w:t>Reglamento de Servicio Comunitario del Estudiante de la Universidad Central de Venezuela</w:t>
      </w:r>
      <w:r w:rsidR="000F27CD" w:rsidRPr="00EA2D15">
        <w:rPr>
          <w:rFonts w:ascii="Verdana" w:hAnsi="Verdana"/>
          <w:sz w:val="20"/>
        </w:rPr>
        <w:t xml:space="preserve"> (Consejo Universitario de la Universidad Central de Venezuela, 26 de julio de 2006).</w:t>
      </w:r>
    </w:p>
    <w:p w:rsidR="000F27CD" w:rsidRDefault="000F27CD" w:rsidP="000F27CD">
      <w:pPr>
        <w:jc w:val="both"/>
        <w:rPr>
          <w:rFonts w:ascii="Verdana" w:hAnsi="Verdana"/>
          <w:bCs/>
        </w:rPr>
      </w:pPr>
    </w:p>
    <w:p w:rsidR="000F27CD" w:rsidRPr="002C12E0" w:rsidRDefault="000F27CD" w:rsidP="000F27CD">
      <w:pPr>
        <w:jc w:val="both"/>
        <w:rPr>
          <w:rFonts w:ascii="Verdana" w:hAnsi="Verdana"/>
          <w:bCs/>
          <w:sz w:val="20"/>
        </w:rPr>
      </w:pPr>
      <w:r w:rsidRPr="00EA2D15">
        <w:rPr>
          <w:rFonts w:ascii="Verdana" w:hAnsi="Verdana"/>
          <w:bCs/>
          <w:sz w:val="20"/>
        </w:rPr>
        <w:t xml:space="preserve">En la Ciudad Universitaria de Caracas, a los </w:t>
      </w:r>
      <w:r w:rsidR="002C12E0">
        <w:rPr>
          <w:rFonts w:ascii="Verdana" w:hAnsi="Verdana"/>
          <w:bCs/>
          <w:sz w:val="20"/>
        </w:rPr>
        <w:t>[DIA, MES Y AÑO]</w:t>
      </w:r>
    </w:p>
    <w:p w:rsidR="000F27CD" w:rsidRPr="00EA2D15" w:rsidRDefault="000F27CD" w:rsidP="000F27CD">
      <w:pPr>
        <w:jc w:val="center"/>
        <w:rPr>
          <w:rFonts w:ascii="Verdana" w:hAnsi="Verdana"/>
          <w:bCs/>
          <w:sz w:val="20"/>
        </w:rPr>
      </w:pPr>
      <w:r w:rsidRPr="00EA2D15">
        <w:rPr>
          <w:rFonts w:ascii="Verdana" w:hAnsi="Verdana"/>
          <w:bCs/>
          <w:sz w:val="20"/>
        </w:rPr>
        <w:t>Atentamente,</w:t>
      </w:r>
    </w:p>
    <w:p w:rsidR="000F27CD" w:rsidRDefault="000F27CD" w:rsidP="000F27CD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DE429D" w:rsidRDefault="00DE429D" w:rsidP="000F27CD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78656F" w:rsidRDefault="002C12E0" w:rsidP="000F27CD">
      <w:pPr>
        <w:spacing w:after="0" w:line="240" w:lineRule="auto"/>
        <w:jc w:val="center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[NOMBRE Y CEDULA DEL TUTOR]</w:t>
      </w:r>
    </w:p>
    <w:p w:rsidR="00884EA4" w:rsidRDefault="002C12E0" w:rsidP="000F27CD">
      <w:pPr>
        <w:spacing w:after="0" w:line="240" w:lineRule="auto"/>
        <w:jc w:val="center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[TELEFONO CONTACTO Y CORREO ELECTRONICO DEL TUTOR]</w:t>
      </w:r>
      <w:r w:rsidR="00884EA4">
        <w:rPr>
          <w:rFonts w:ascii="Verdana" w:hAnsi="Verdana"/>
          <w:b/>
          <w:bCs/>
          <w:szCs w:val="24"/>
        </w:rPr>
        <w:t xml:space="preserve"> </w:t>
      </w:r>
    </w:p>
    <w:p w:rsidR="00DE429D" w:rsidRDefault="00DE429D"/>
    <w:p w:rsidR="005C56BB" w:rsidRDefault="005C56BB" w:rsidP="00DE429D">
      <w:pPr>
        <w:pStyle w:val="Ttulo1"/>
        <w:jc w:val="right"/>
        <w:rPr>
          <w:rStyle w:val="Textoennegrita"/>
          <w:color w:val="000000" w:themeColor="text1"/>
          <w:sz w:val="28"/>
        </w:rPr>
      </w:pPr>
    </w:p>
    <w:p w:rsidR="002C12E0" w:rsidRDefault="002C12E0" w:rsidP="002C12E0"/>
    <w:p w:rsidR="002C12E0" w:rsidRPr="002C12E0" w:rsidRDefault="002C12E0" w:rsidP="002C12E0"/>
    <w:p w:rsidR="005C56BB" w:rsidRDefault="005C56BB" w:rsidP="00DE429D">
      <w:pPr>
        <w:pStyle w:val="Ttulo1"/>
        <w:jc w:val="right"/>
        <w:rPr>
          <w:rStyle w:val="Textoennegrita"/>
          <w:color w:val="000000" w:themeColor="text1"/>
          <w:sz w:val="28"/>
        </w:rPr>
      </w:pPr>
    </w:p>
    <w:p w:rsidR="002C12E0" w:rsidRDefault="002C12E0" w:rsidP="00DE429D">
      <w:pPr>
        <w:pStyle w:val="Ttulo1"/>
        <w:jc w:val="right"/>
        <w:rPr>
          <w:rStyle w:val="Textoennegrita"/>
          <w:color w:val="000000" w:themeColor="text1"/>
          <w:sz w:val="28"/>
        </w:rPr>
      </w:pPr>
    </w:p>
    <w:p w:rsidR="002C12E0" w:rsidRDefault="002C12E0" w:rsidP="00DE429D">
      <w:pPr>
        <w:pStyle w:val="Ttulo1"/>
        <w:jc w:val="right"/>
        <w:rPr>
          <w:rStyle w:val="Textoennegrita"/>
          <w:color w:val="000000" w:themeColor="text1"/>
          <w:sz w:val="28"/>
        </w:rPr>
      </w:pPr>
    </w:p>
    <w:p w:rsidR="00DE429D" w:rsidRPr="002C12E0" w:rsidRDefault="00DE429D" w:rsidP="00DE429D">
      <w:pPr>
        <w:pStyle w:val="Ttulo1"/>
        <w:jc w:val="right"/>
        <w:rPr>
          <w:rStyle w:val="Textoennegrita"/>
          <w:color w:val="000000" w:themeColor="text1"/>
          <w:sz w:val="28"/>
        </w:rPr>
      </w:pPr>
      <w:r w:rsidRPr="00EA2D15">
        <w:rPr>
          <w:rStyle w:val="Textoennegrita"/>
          <w:color w:val="000000" w:themeColor="text1"/>
          <w:sz w:val="28"/>
        </w:rPr>
        <w:t xml:space="preserve">Ciudad Universitaria de Caracas, </w:t>
      </w:r>
      <w:r w:rsidR="002C12E0">
        <w:rPr>
          <w:rStyle w:val="Textoennegrita"/>
          <w:color w:val="000000" w:themeColor="text1"/>
          <w:sz w:val="28"/>
        </w:rPr>
        <w:t>[DIA, MES Y AÑO]</w:t>
      </w:r>
    </w:p>
    <w:p w:rsidR="00DE429D" w:rsidRPr="00006527" w:rsidRDefault="00DE429D" w:rsidP="00DE429D">
      <w:pPr>
        <w:spacing w:after="0" w:line="240" w:lineRule="auto"/>
        <w:jc w:val="both"/>
        <w:rPr>
          <w:rFonts w:ascii="Verdana" w:hAnsi="Verdana" w:cs="Arial"/>
          <w:color w:val="003366"/>
          <w:sz w:val="20"/>
          <w:szCs w:val="20"/>
        </w:rPr>
      </w:pPr>
    </w:p>
    <w:p w:rsidR="00DE429D" w:rsidRDefault="00DE429D" w:rsidP="00DE429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884EA4" w:rsidRPr="001A3FE6" w:rsidRDefault="00884EA4" w:rsidP="00884EA4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r w:rsidRPr="001A3FE6">
        <w:rPr>
          <w:rFonts w:ascii="Verdana" w:hAnsi="Verdana" w:cs="Arial"/>
          <w:color w:val="000000" w:themeColor="text1"/>
          <w:szCs w:val="20"/>
        </w:rPr>
        <w:t>Ciudadan</w:t>
      </w:r>
      <w:r w:rsidR="009F16EC">
        <w:rPr>
          <w:rFonts w:ascii="Verdana" w:hAnsi="Verdana" w:cs="Arial"/>
          <w:color w:val="000000" w:themeColor="text1"/>
          <w:szCs w:val="20"/>
        </w:rPr>
        <w:t>o</w:t>
      </w:r>
      <w:bookmarkStart w:id="0" w:name="_GoBack"/>
      <w:bookmarkEnd w:id="0"/>
      <w:r w:rsidRPr="001A3FE6">
        <w:rPr>
          <w:rFonts w:ascii="Verdana" w:hAnsi="Verdana" w:cs="Arial"/>
          <w:color w:val="000000" w:themeColor="text1"/>
          <w:szCs w:val="20"/>
        </w:rPr>
        <w:t>:</w:t>
      </w:r>
    </w:p>
    <w:p w:rsidR="002C12E0" w:rsidRDefault="002C12E0" w:rsidP="00884EA4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r>
        <w:rPr>
          <w:rFonts w:ascii="Verdana" w:hAnsi="Verdana" w:cs="Arial"/>
          <w:color w:val="000000" w:themeColor="text1"/>
          <w:szCs w:val="20"/>
        </w:rPr>
        <w:t>PROF. JUAN CARLOS APITZ</w:t>
      </w:r>
    </w:p>
    <w:p w:rsidR="00884EA4" w:rsidRPr="001A3FE6" w:rsidRDefault="002C12E0" w:rsidP="00884EA4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r>
        <w:rPr>
          <w:rFonts w:ascii="Verdana" w:hAnsi="Verdana" w:cs="Arial"/>
          <w:color w:val="000000" w:themeColor="text1"/>
          <w:szCs w:val="20"/>
        </w:rPr>
        <w:t>Director</w:t>
      </w:r>
      <w:r w:rsidR="00884EA4" w:rsidRPr="001A3FE6">
        <w:rPr>
          <w:rFonts w:ascii="Verdana" w:hAnsi="Verdana" w:cs="Arial"/>
          <w:color w:val="000000" w:themeColor="text1"/>
          <w:szCs w:val="20"/>
        </w:rPr>
        <w:t xml:space="preserve"> de Coordinación Académica y demás </w:t>
      </w:r>
    </w:p>
    <w:p w:rsidR="00884EA4" w:rsidRPr="001A3FE6" w:rsidRDefault="00884EA4" w:rsidP="00884EA4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proofErr w:type="gramStart"/>
      <w:r w:rsidRPr="001A3FE6">
        <w:rPr>
          <w:rFonts w:ascii="Verdana" w:hAnsi="Verdana" w:cs="Arial"/>
          <w:color w:val="000000" w:themeColor="text1"/>
          <w:szCs w:val="20"/>
        </w:rPr>
        <w:t>miembros</w:t>
      </w:r>
      <w:proofErr w:type="gramEnd"/>
      <w:r w:rsidRPr="001A3FE6">
        <w:rPr>
          <w:rFonts w:ascii="Verdana" w:hAnsi="Verdana" w:cs="Arial"/>
          <w:color w:val="000000" w:themeColor="text1"/>
          <w:szCs w:val="20"/>
        </w:rPr>
        <w:t xml:space="preserve"> de la Comisión de Servicio Comunitario </w:t>
      </w:r>
    </w:p>
    <w:p w:rsidR="00884EA4" w:rsidRPr="001A3FE6" w:rsidRDefault="00884EA4" w:rsidP="00884EA4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r w:rsidRPr="001A3FE6">
        <w:rPr>
          <w:rFonts w:ascii="Verdana" w:hAnsi="Verdana" w:cs="Arial"/>
          <w:color w:val="000000" w:themeColor="text1"/>
          <w:szCs w:val="20"/>
        </w:rPr>
        <w:t>Facultad de Ciencias Jurídicas y Políticas – UCV</w:t>
      </w:r>
    </w:p>
    <w:p w:rsidR="00884EA4" w:rsidRPr="001A3FE6" w:rsidRDefault="00884EA4" w:rsidP="00884EA4">
      <w:pPr>
        <w:spacing w:after="0" w:line="240" w:lineRule="auto"/>
        <w:jc w:val="both"/>
        <w:rPr>
          <w:rFonts w:ascii="Verdana" w:hAnsi="Verdana" w:cs="Arial"/>
          <w:color w:val="000000" w:themeColor="text1"/>
          <w:szCs w:val="20"/>
        </w:rPr>
      </w:pPr>
      <w:r w:rsidRPr="001A3FE6">
        <w:rPr>
          <w:rFonts w:ascii="Verdana" w:hAnsi="Verdana" w:cs="Arial"/>
          <w:color w:val="000000" w:themeColor="text1"/>
          <w:szCs w:val="20"/>
          <w:u w:val="single"/>
        </w:rPr>
        <w:t>Presente</w:t>
      </w:r>
      <w:r w:rsidRPr="001A3FE6">
        <w:rPr>
          <w:rFonts w:ascii="Verdana" w:hAnsi="Verdana" w:cs="Arial"/>
          <w:color w:val="000000" w:themeColor="text1"/>
          <w:szCs w:val="20"/>
        </w:rPr>
        <w:t>.-</w:t>
      </w:r>
    </w:p>
    <w:p w:rsidR="00DE429D" w:rsidRPr="00DE429D" w:rsidRDefault="00DE429D" w:rsidP="00DE429D">
      <w:pPr>
        <w:spacing w:after="0" w:line="240" w:lineRule="auto"/>
        <w:jc w:val="both"/>
        <w:rPr>
          <w:rFonts w:ascii="Verdana" w:hAnsi="Verdana" w:cs="Arial"/>
          <w:szCs w:val="20"/>
        </w:rPr>
      </w:pPr>
    </w:p>
    <w:p w:rsidR="00DE429D" w:rsidRPr="00D871FE" w:rsidRDefault="00DE429D" w:rsidP="00DE429D">
      <w:pPr>
        <w:pStyle w:val="Ttulo"/>
        <w:jc w:val="center"/>
        <w:rPr>
          <w:sz w:val="24"/>
          <w:lang w:val="es-ES_tradnl"/>
        </w:rPr>
      </w:pPr>
    </w:p>
    <w:p w:rsidR="00DE429D" w:rsidRDefault="00DE429D" w:rsidP="00DE429D">
      <w:pPr>
        <w:pStyle w:val="Ttulo"/>
        <w:jc w:val="center"/>
        <w:rPr>
          <w:b/>
          <w:sz w:val="40"/>
          <w:lang w:val="es-ES_tradnl"/>
        </w:rPr>
      </w:pPr>
    </w:p>
    <w:p w:rsidR="00DE429D" w:rsidRPr="00EA2D15" w:rsidRDefault="00DE429D" w:rsidP="00DE429D">
      <w:pPr>
        <w:pStyle w:val="Ttulo"/>
        <w:jc w:val="center"/>
        <w:rPr>
          <w:b/>
          <w:sz w:val="40"/>
          <w:lang w:val="es-ES_tradnl"/>
        </w:rPr>
      </w:pPr>
      <w:r w:rsidRPr="00EA2D15">
        <w:rPr>
          <w:b/>
          <w:sz w:val="40"/>
          <w:lang w:val="es-ES_tradnl"/>
        </w:rPr>
        <w:t xml:space="preserve">AVAL TUTOR </w:t>
      </w:r>
      <w:r>
        <w:rPr>
          <w:b/>
          <w:sz w:val="40"/>
          <w:lang w:val="es-ES_tradnl"/>
        </w:rPr>
        <w:t>COMUNITARIO</w:t>
      </w:r>
    </w:p>
    <w:p w:rsidR="00DE429D" w:rsidRPr="00EA2D15" w:rsidRDefault="00DE429D" w:rsidP="00DE429D">
      <w:pPr>
        <w:spacing w:after="0"/>
        <w:jc w:val="both"/>
        <w:rPr>
          <w:rFonts w:ascii="Verdana" w:hAnsi="Verdana"/>
          <w:bCs/>
          <w:sz w:val="20"/>
        </w:rPr>
      </w:pPr>
      <w:r w:rsidRPr="00EA2D15">
        <w:rPr>
          <w:rFonts w:ascii="Verdana" w:hAnsi="Verdana"/>
          <w:sz w:val="20"/>
          <w:lang w:val="es-ES_tradnl"/>
        </w:rPr>
        <w:t xml:space="preserve">Quien suscribe, </w:t>
      </w:r>
      <w:r w:rsidR="002C12E0" w:rsidRPr="002C12E0">
        <w:rPr>
          <w:rFonts w:ascii="Verdana" w:hAnsi="Verdana"/>
          <w:b/>
          <w:sz w:val="20"/>
          <w:lang w:val="es-ES_tradnl"/>
        </w:rPr>
        <w:t>[NOMBRE Y CEDULA DEL PROFESOR]</w:t>
      </w:r>
      <w:r w:rsidR="002C12E0" w:rsidRPr="00EA2D15">
        <w:rPr>
          <w:rFonts w:ascii="Verdana" w:hAnsi="Verdana"/>
          <w:sz w:val="20"/>
          <w:lang w:val="es-ES_tradnl"/>
        </w:rPr>
        <w:t>,</w:t>
      </w:r>
      <w:r w:rsidRPr="00EA2D15">
        <w:rPr>
          <w:rFonts w:ascii="Verdana" w:hAnsi="Verdana"/>
          <w:sz w:val="20"/>
          <w:lang w:val="es-ES_tradnl"/>
        </w:rPr>
        <w:t xml:space="preserve"> en mi carácter de</w:t>
      </w:r>
      <w:r w:rsidR="002C12E0">
        <w:rPr>
          <w:rFonts w:ascii="Verdana" w:hAnsi="Verdana"/>
          <w:sz w:val="20"/>
          <w:lang w:val="es-ES_tradnl"/>
        </w:rPr>
        <w:t xml:space="preserve"> </w:t>
      </w:r>
      <w:r w:rsidR="00FB309D" w:rsidRPr="00FB309D">
        <w:rPr>
          <w:rFonts w:ascii="Verdana" w:hAnsi="Verdana"/>
          <w:b/>
          <w:sz w:val="20"/>
          <w:lang w:val="es-ES_tradnl"/>
        </w:rPr>
        <w:t>[cargo o función del tutor]</w:t>
      </w:r>
      <w:r w:rsidR="00FB309D">
        <w:rPr>
          <w:rFonts w:ascii="Verdana" w:hAnsi="Verdana"/>
          <w:sz w:val="20"/>
          <w:lang w:val="es-ES_tradnl"/>
        </w:rPr>
        <w:t xml:space="preserve"> </w:t>
      </w:r>
      <w:r w:rsidR="001D3A93">
        <w:rPr>
          <w:rFonts w:ascii="Verdana" w:hAnsi="Verdana"/>
          <w:sz w:val="20"/>
          <w:lang w:val="es-ES_tradnl"/>
        </w:rPr>
        <w:t>y</w:t>
      </w:r>
      <w:r w:rsidRPr="00EA2D15">
        <w:rPr>
          <w:rFonts w:ascii="Verdana" w:hAnsi="Verdana"/>
          <w:sz w:val="20"/>
          <w:lang w:val="es-ES_tradnl"/>
        </w:rPr>
        <w:t xml:space="preserve"> </w:t>
      </w:r>
      <w:r>
        <w:rPr>
          <w:rFonts w:ascii="Verdana" w:hAnsi="Verdana"/>
          <w:sz w:val="20"/>
          <w:lang w:val="es-ES_tradnl"/>
        </w:rPr>
        <w:t>tutor</w:t>
      </w:r>
      <w:r w:rsidR="001D3A93">
        <w:rPr>
          <w:rFonts w:ascii="Verdana" w:hAnsi="Verdana"/>
          <w:sz w:val="20"/>
          <w:lang w:val="es-ES_tradnl"/>
        </w:rPr>
        <w:t>a</w:t>
      </w:r>
      <w:r>
        <w:rPr>
          <w:rFonts w:ascii="Verdana" w:hAnsi="Verdana"/>
          <w:sz w:val="20"/>
          <w:lang w:val="es-ES_tradnl"/>
        </w:rPr>
        <w:t xml:space="preserve"> comunitari</w:t>
      </w:r>
      <w:r w:rsidR="001D3A93">
        <w:rPr>
          <w:rFonts w:ascii="Verdana" w:hAnsi="Verdana"/>
          <w:sz w:val="20"/>
          <w:lang w:val="es-ES_tradnl"/>
        </w:rPr>
        <w:t>a</w:t>
      </w:r>
      <w:r w:rsidRPr="00EA2D15">
        <w:rPr>
          <w:rFonts w:ascii="Verdana" w:hAnsi="Verdana"/>
          <w:sz w:val="20"/>
          <w:lang w:val="es-ES_tradnl"/>
        </w:rPr>
        <w:t xml:space="preserve">  del Proyecto </w:t>
      </w:r>
      <w:proofErr w:type="spellStart"/>
      <w:r w:rsidRPr="00EA2D15">
        <w:rPr>
          <w:rFonts w:ascii="Verdana" w:hAnsi="Verdana"/>
          <w:sz w:val="20"/>
          <w:lang w:val="es-ES_tradnl"/>
        </w:rPr>
        <w:t>Aprendizaje+Servicio</w:t>
      </w:r>
      <w:proofErr w:type="spellEnd"/>
      <w:r w:rsidRPr="00EA2D15">
        <w:rPr>
          <w:rFonts w:ascii="Verdana" w:hAnsi="Verdana"/>
          <w:sz w:val="20"/>
          <w:lang w:val="es-ES_tradnl"/>
        </w:rPr>
        <w:t xml:space="preserve"> denominado</w:t>
      </w:r>
      <w:r w:rsidR="00FB309D">
        <w:rPr>
          <w:rFonts w:ascii="Verdana" w:hAnsi="Verdana" w:cs="Arial"/>
          <w:b/>
          <w:sz w:val="20"/>
        </w:rPr>
        <w:t xml:space="preserve"> [NOMBRE DEL PROYECTO]</w:t>
      </w:r>
      <w:r w:rsidR="0078656F" w:rsidRPr="00EA2D15">
        <w:rPr>
          <w:rFonts w:ascii="Verdana" w:hAnsi="Verdana" w:cs="Arial"/>
          <w:b/>
          <w:bCs/>
          <w:sz w:val="20"/>
          <w:lang w:val="es-VE"/>
        </w:rPr>
        <w:t>”</w:t>
      </w:r>
      <w:r w:rsidR="0078656F" w:rsidRPr="00EA2D15">
        <w:rPr>
          <w:rFonts w:ascii="Verdana" w:hAnsi="Verdana" w:cs="Arial"/>
          <w:b/>
          <w:sz w:val="20"/>
        </w:rPr>
        <w:t>, Código de Proyecto Nº DCA-USC-ED</w:t>
      </w:r>
      <w:r w:rsidR="00FB309D">
        <w:rPr>
          <w:rFonts w:ascii="Verdana" w:hAnsi="Verdana" w:cs="Arial"/>
          <w:b/>
          <w:sz w:val="20"/>
        </w:rPr>
        <w:t>/EEPA</w:t>
      </w:r>
      <w:r w:rsidR="0078656F" w:rsidRPr="00EA2D15">
        <w:rPr>
          <w:rFonts w:ascii="Verdana" w:hAnsi="Verdana" w:cs="Arial"/>
          <w:b/>
          <w:sz w:val="20"/>
        </w:rPr>
        <w:t>-000</w:t>
      </w:r>
      <w:r w:rsidR="00FB309D">
        <w:rPr>
          <w:rFonts w:ascii="Verdana" w:hAnsi="Verdana" w:cs="Arial"/>
          <w:b/>
          <w:sz w:val="20"/>
        </w:rPr>
        <w:t>0</w:t>
      </w:r>
      <w:r w:rsidR="0078656F" w:rsidRPr="00EA2D15">
        <w:rPr>
          <w:rFonts w:ascii="Verdana" w:hAnsi="Verdana" w:cs="Arial"/>
          <w:b/>
          <w:sz w:val="20"/>
        </w:rPr>
        <w:t>/2</w:t>
      </w:r>
      <w:r w:rsidR="00FB309D">
        <w:rPr>
          <w:rFonts w:ascii="Verdana" w:hAnsi="Verdana" w:cs="Arial"/>
          <w:b/>
          <w:sz w:val="20"/>
        </w:rPr>
        <w:t>015 II</w:t>
      </w:r>
      <w:r w:rsidRPr="00EA2D15">
        <w:rPr>
          <w:rFonts w:ascii="Verdana" w:hAnsi="Verdana" w:cs="Arial"/>
          <w:sz w:val="20"/>
        </w:rPr>
        <w:t xml:space="preserve">; </w:t>
      </w:r>
      <w:r w:rsidRPr="00EA2D15">
        <w:rPr>
          <w:rFonts w:ascii="Verdana" w:hAnsi="Verdana"/>
          <w:sz w:val="20"/>
          <w:lang w:val="es-ES_tradnl"/>
        </w:rPr>
        <w:t>por medio de la presente avalo el informe en cada una de sus partes presentado por los prestadores de servicio comunitario:</w:t>
      </w:r>
      <w:r w:rsidR="00FB309D">
        <w:rPr>
          <w:rFonts w:ascii="Verdana" w:hAnsi="Verdana"/>
          <w:b/>
          <w:sz w:val="20"/>
          <w:lang w:val="es-ES_tradnl"/>
        </w:rPr>
        <w:t>[NOMBRE, CEDULA Y CODIGO ALUMNO DEL PRESTADOR O LOS PRESTADORES DE SERVICIO]</w:t>
      </w:r>
      <w:r w:rsidRPr="00EA2D15">
        <w:rPr>
          <w:rFonts w:ascii="Verdana" w:hAnsi="Verdana"/>
          <w:b/>
          <w:sz w:val="20"/>
          <w:lang w:val="es-ES_tradnl"/>
        </w:rPr>
        <w:t xml:space="preserve">;.  </w:t>
      </w:r>
      <w:r w:rsidRPr="00EA2D15">
        <w:rPr>
          <w:rFonts w:ascii="Verdana" w:hAnsi="Verdana"/>
          <w:sz w:val="20"/>
          <w:lang w:val="es-ES_tradnl"/>
        </w:rPr>
        <w:t xml:space="preserve">Dicho Informe cumple con los lineamientos que orienta la ejecución de la práctica comunitaria,  en el marco del cumplimiento de los requisitos exigidos en la </w:t>
      </w:r>
      <w:r w:rsidRPr="00EA2D15">
        <w:rPr>
          <w:rFonts w:ascii="Verdana" w:hAnsi="Verdana"/>
          <w:i/>
          <w:sz w:val="20"/>
          <w:u w:val="single"/>
          <w:lang w:val="es-ES_tradnl"/>
        </w:rPr>
        <w:t>Ley de Servicio Comunitario del Estudiante de Educación Superior</w:t>
      </w:r>
      <w:r w:rsidRPr="00EA2D15">
        <w:rPr>
          <w:rFonts w:ascii="Verdana" w:hAnsi="Verdana"/>
          <w:sz w:val="20"/>
          <w:lang w:val="es-ES_tradnl"/>
        </w:rPr>
        <w:t xml:space="preserve"> (</w:t>
      </w:r>
      <w:r w:rsidRPr="00EA2D15">
        <w:rPr>
          <w:rFonts w:ascii="Verdana" w:hAnsi="Verdana"/>
          <w:sz w:val="20"/>
        </w:rPr>
        <w:t xml:space="preserve">Gaceta Oficial Nº 38.272, de fecha 14 de septiembre de 2005) así como del </w:t>
      </w:r>
      <w:r w:rsidRPr="00EA2D15">
        <w:rPr>
          <w:rFonts w:ascii="Verdana" w:hAnsi="Verdana"/>
          <w:i/>
          <w:sz w:val="20"/>
          <w:u w:val="single"/>
        </w:rPr>
        <w:t>Reglamento de Servicio Comunitario del Estudiante de la Universidad Central de Venezuela</w:t>
      </w:r>
      <w:r w:rsidRPr="00EA2D15">
        <w:rPr>
          <w:rFonts w:ascii="Verdana" w:hAnsi="Verdana"/>
          <w:sz w:val="20"/>
        </w:rPr>
        <w:t xml:space="preserve"> (Consejo Universitario de la Universidad Central de Venezuela, 26 de julio de 2006).</w:t>
      </w:r>
    </w:p>
    <w:p w:rsidR="00DE429D" w:rsidRDefault="00DE429D" w:rsidP="00DE429D">
      <w:pPr>
        <w:jc w:val="both"/>
        <w:rPr>
          <w:rFonts w:ascii="Verdana" w:hAnsi="Verdana"/>
          <w:bCs/>
        </w:rPr>
      </w:pPr>
    </w:p>
    <w:p w:rsidR="00DE429D" w:rsidRPr="00EA2D15" w:rsidRDefault="00DE429D" w:rsidP="00DE429D">
      <w:pPr>
        <w:jc w:val="both"/>
        <w:rPr>
          <w:rFonts w:ascii="Verdana" w:hAnsi="Verdana"/>
          <w:bCs/>
          <w:sz w:val="20"/>
        </w:rPr>
      </w:pPr>
      <w:r w:rsidRPr="00EA2D15">
        <w:rPr>
          <w:rFonts w:ascii="Verdana" w:hAnsi="Verdana"/>
          <w:bCs/>
          <w:sz w:val="20"/>
        </w:rPr>
        <w:t xml:space="preserve">En la Ciudad Universitaria de Caracas, a los </w:t>
      </w:r>
      <w:r w:rsidR="009F16EC">
        <w:rPr>
          <w:rFonts w:ascii="Verdana" w:hAnsi="Verdana"/>
          <w:bCs/>
          <w:sz w:val="20"/>
        </w:rPr>
        <w:t>[DIAS, MES Y A</w:t>
      </w:r>
      <w:r w:rsidR="009F16EC">
        <w:rPr>
          <w:rFonts w:ascii="Verdana" w:hAnsi="Verdana"/>
          <w:bCs/>
          <w:sz w:val="20"/>
          <w:lang w:val="es-VE"/>
        </w:rPr>
        <w:t>Ñ</w:t>
      </w:r>
      <w:r w:rsidR="009F16EC">
        <w:rPr>
          <w:rFonts w:ascii="Verdana" w:hAnsi="Verdana"/>
          <w:bCs/>
          <w:sz w:val="20"/>
        </w:rPr>
        <w:t>O]</w:t>
      </w:r>
    </w:p>
    <w:p w:rsidR="00DE429D" w:rsidRPr="00EA2D15" w:rsidRDefault="00DE429D" w:rsidP="00DE429D">
      <w:pPr>
        <w:jc w:val="center"/>
        <w:rPr>
          <w:rFonts w:ascii="Verdana" w:hAnsi="Verdana"/>
          <w:bCs/>
          <w:sz w:val="20"/>
        </w:rPr>
      </w:pPr>
      <w:r w:rsidRPr="00EA2D15">
        <w:rPr>
          <w:rFonts w:ascii="Verdana" w:hAnsi="Verdana"/>
          <w:bCs/>
          <w:sz w:val="20"/>
        </w:rPr>
        <w:t>Atentamente,</w:t>
      </w:r>
    </w:p>
    <w:p w:rsidR="00DE429D" w:rsidRDefault="00DE429D" w:rsidP="00DE429D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DE429D" w:rsidRDefault="00DE429D" w:rsidP="00DE429D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9F16EC" w:rsidRDefault="009F16EC" w:rsidP="00884EA4">
      <w:pPr>
        <w:spacing w:after="0" w:line="240" w:lineRule="auto"/>
        <w:jc w:val="center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[NOMBRE Y CEDULA DEL TUTOR]</w:t>
      </w:r>
    </w:p>
    <w:p w:rsidR="00884EA4" w:rsidRPr="009F16EC" w:rsidRDefault="009F16EC" w:rsidP="009F16EC">
      <w:pPr>
        <w:spacing w:after="0" w:line="240" w:lineRule="auto"/>
        <w:jc w:val="center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[</w:t>
      </w:r>
      <w:r w:rsidR="00884EA4">
        <w:rPr>
          <w:rFonts w:ascii="Verdana" w:hAnsi="Verdana"/>
          <w:b/>
          <w:bCs/>
          <w:szCs w:val="24"/>
        </w:rPr>
        <w:t>Teléfono contacto</w:t>
      </w:r>
      <w:r>
        <w:rPr>
          <w:rFonts w:ascii="Verdana" w:hAnsi="Verdana"/>
          <w:b/>
          <w:bCs/>
          <w:szCs w:val="24"/>
        </w:rPr>
        <w:t xml:space="preserve"> y </w:t>
      </w:r>
      <w:r w:rsidR="00884EA4">
        <w:rPr>
          <w:rFonts w:ascii="Verdana" w:hAnsi="Verdana"/>
          <w:b/>
          <w:bCs/>
          <w:szCs w:val="24"/>
        </w:rPr>
        <w:t>Correo electrónico</w:t>
      </w:r>
      <w:r>
        <w:rPr>
          <w:rFonts w:ascii="Verdana" w:hAnsi="Verdana"/>
          <w:b/>
          <w:bCs/>
          <w:szCs w:val="24"/>
        </w:rPr>
        <w:t xml:space="preserve"> DEL TUTOR]</w:t>
      </w:r>
    </w:p>
    <w:sectPr w:rsidR="00884EA4" w:rsidRPr="009F16EC" w:rsidSect="009E7C4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62C" w:rsidRDefault="00FF762C" w:rsidP="005C56BB">
      <w:pPr>
        <w:spacing w:after="0" w:line="240" w:lineRule="auto"/>
      </w:pPr>
      <w:r>
        <w:separator/>
      </w:r>
    </w:p>
  </w:endnote>
  <w:endnote w:type="continuationSeparator" w:id="0">
    <w:p w:rsidR="00FF762C" w:rsidRDefault="00FF762C" w:rsidP="005C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62C" w:rsidRDefault="00FF762C" w:rsidP="005C56BB">
      <w:pPr>
        <w:spacing w:after="0" w:line="240" w:lineRule="auto"/>
      </w:pPr>
      <w:r>
        <w:separator/>
      </w:r>
    </w:p>
  </w:footnote>
  <w:footnote w:type="continuationSeparator" w:id="0">
    <w:p w:rsidR="00FF762C" w:rsidRDefault="00FF762C" w:rsidP="005C5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6BB" w:rsidRDefault="005C56BB">
    <w:pPr>
      <w:pStyle w:val="Encabezado"/>
    </w:pPr>
    <w:r w:rsidRPr="005C56BB">
      <w:rPr>
        <w:noProof/>
        <w:lang w:val="es-VE" w:eastAsia="es-VE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3969385</wp:posOffset>
          </wp:positionH>
          <wp:positionV relativeFrom="paragraph">
            <wp:posOffset>-284480</wp:posOffset>
          </wp:positionV>
          <wp:extent cx="1143000" cy="661035"/>
          <wp:effectExtent l="0" t="0" r="0" b="0"/>
          <wp:wrapSquare wrapText="bothSides"/>
          <wp:docPr id="18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48E5">
      <w:rPr>
        <w:noProof/>
        <w:lang w:val="es-VE" w:eastAsia="es-VE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9" type="#_x0000_t202" style="position:absolute;margin-left:233.55pt;margin-top:26.8pt;width:227.7pt;height:36.9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qD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" stroked="f">
          <v:textbox>
            <w:txbxContent>
              <w:p w:rsidR="005C56BB" w:rsidRPr="00402579" w:rsidRDefault="005C56BB" w:rsidP="005C56BB">
                <w:pPr>
                  <w:spacing w:after="0"/>
                  <w:jc w:val="right"/>
                  <w:rPr>
                    <w:rFonts w:ascii="Verdana" w:hAnsi="Verdana"/>
                    <w:b/>
                    <w:sz w:val="20"/>
                    <w:szCs w:val="20"/>
                  </w:rPr>
                </w:pPr>
                <w:r>
                  <w:rPr>
                    <w:rFonts w:ascii="Verdana" w:hAnsi="Verdana"/>
                    <w:b/>
                    <w:sz w:val="20"/>
                    <w:szCs w:val="20"/>
                  </w:rPr>
                  <w:t>Dirección de Coordinación Académica</w:t>
                </w:r>
              </w:p>
              <w:p w:rsidR="005C56BB" w:rsidRPr="00402579" w:rsidRDefault="005C56BB" w:rsidP="005C56BB">
                <w:pPr>
                  <w:spacing w:after="0"/>
                  <w:jc w:val="right"/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>Unidad de Servicio Comunitario</w:t>
                </w:r>
              </w:p>
              <w:p w:rsidR="005C56BB" w:rsidRDefault="005C56BB" w:rsidP="005C56BB">
                <w:pPr>
                  <w:spacing w:after="0"/>
                </w:pPr>
              </w:p>
            </w:txbxContent>
          </v:textbox>
        </v:shape>
      </w:pict>
    </w:r>
    <w:r w:rsidR="005F48E5">
      <w:rPr>
        <w:noProof/>
        <w:lang w:val="es-VE" w:eastAsia="es-VE" w:bidi="ar-SA"/>
      </w:rPr>
      <w:pict>
        <v:line id="Line 2" o:spid="_x0000_s4098" style="position:absolute;z-index:251660288;visibility:visible;mso-wrap-distance-left:3.17497mm;mso-wrap-distance-right:3.17497mm;mso-position-horizontal-relative:text;mso-position-vertical-relative:text" from="222.45pt,-12.35pt" to="222.4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" strokecolor="maroon" strokeweight="3pt"/>
      </w:pict>
    </w:r>
    <w:r w:rsidRPr="005C56BB">
      <w:rPr>
        <w:noProof/>
        <w:lang w:val="es-VE" w:eastAsia="es-VE" w:bidi="ar-SA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710565</wp:posOffset>
          </wp:positionH>
          <wp:positionV relativeFrom="paragraph">
            <wp:posOffset>-278765</wp:posOffset>
          </wp:positionV>
          <wp:extent cx="809625" cy="6705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48E5">
      <w:rPr>
        <w:noProof/>
        <w:lang w:val="es-VE" w:eastAsia="es-VE" w:bidi="ar-SA"/>
      </w:rPr>
      <w:pict>
        <v:shape id="Text Box 1" o:spid="_x0000_s4097" type="#_x0000_t202" style="position:absolute;margin-left:-4.95pt;margin-top:27pt;width:207pt;height:36.9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" stroked="f">
          <v:textbox>
            <w:txbxContent>
              <w:p w:rsidR="005C56BB" w:rsidRPr="00402579" w:rsidRDefault="005C56BB" w:rsidP="005C56BB">
                <w:pPr>
                  <w:spacing w:after="0"/>
                  <w:rPr>
                    <w:rFonts w:ascii="Verdana" w:hAnsi="Verdana"/>
                    <w:b/>
                    <w:sz w:val="20"/>
                    <w:szCs w:val="20"/>
                  </w:rPr>
                </w:pPr>
                <w:r w:rsidRPr="00402579">
                  <w:rPr>
                    <w:rFonts w:ascii="Verdana" w:hAnsi="Verdana"/>
                    <w:b/>
                    <w:sz w:val="20"/>
                    <w:szCs w:val="20"/>
                  </w:rPr>
                  <w:t>Universidad Central de Venezuela</w:t>
                </w:r>
              </w:p>
              <w:p w:rsidR="005C56BB" w:rsidRPr="00402579" w:rsidRDefault="005C56BB" w:rsidP="005C56BB">
                <w:pPr>
                  <w:spacing w:after="0"/>
                  <w:rPr>
                    <w:rFonts w:ascii="Verdana" w:hAnsi="Verdana"/>
                    <w:sz w:val="20"/>
                    <w:szCs w:val="20"/>
                  </w:rPr>
                </w:pPr>
                <w:r w:rsidRPr="00402579">
                  <w:rPr>
                    <w:rFonts w:ascii="Verdana" w:hAnsi="Verdana"/>
                    <w:sz w:val="20"/>
                    <w:szCs w:val="20"/>
                  </w:rPr>
                  <w:t>Vicerrectorado Académico</w:t>
                </w:r>
              </w:p>
              <w:p w:rsidR="005C56BB" w:rsidRDefault="005C56BB" w:rsidP="005C56BB">
                <w:pPr>
                  <w:spacing w:after="0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F27CD"/>
    <w:rsid w:val="000F27CD"/>
    <w:rsid w:val="001D3A93"/>
    <w:rsid w:val="00272F53"/>
    <w:rsid w:val="002C12E0"/>
    <w:rsid w:val="00304CBF"/>
    <w:rsid w:val="003501CF"/>
    <w:rsid w:val="005C56BB"/>
    <w:rsid w:val="005F48E5"/>
    <w:rsid w:val="006D2935"/>
    <w:rsid w:val="00777755"/>
    <w:rsid w:val="0078656F"/>
    <w:rsid w:val="007B64F2"/>
    <w:rsid w:val="0086435D"/>
    <w:rsid w:val="00884EA4"/>
    <w:rsid w:val="008A012F"/>
    <w:rsid w:val="009638AB"/>
    <w:rsid w:val="009E7C4D"/>
    <w:rsid w:val="009F16EC"/>
    <w:rsid w:val="00DE429D"/>
    <w:rsid w:val="00FB309D"/>
    <w:rsid w:val="00FD1B8D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7CD"/>
    <w:pPr>
      <w:spacing w:line="276" w:lineRule="auto"/>
    </w:pPr>
    <w:rPr>
      <w:rFonts w:ascii="Cambria" w:eastAsia="Times New Roman" w:hAnsi="Cambria" w:cs="Times New Roman"/>
      <w:lang w:val="es-ES" w:bidi="en-US"/>
    </w:rPr>
  </w:style>
  <w:style w:type="paragraph" w:styleId="Ttulo1">
    <w:name w:val="heading 1"/>
    <w:basedOn w:val="Normal"/>
    <w:next w:val="Normal"/>
    <w:link w:val="Ttulo1Car"/>
    <w:qFormat/>
    <w:rsid w:val="000F27C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27CD"/>
    <w:rPr>
      <w:rFonts w:ascii="Cambria" w:eastAsia="Times New Roman" w:hAnsi="Cambria" w:cs="Times New Roman"/>
      <w:smallCaps/>
      <w:spacing w:val="5"/>
      <w:sz w:val="36"/>
      <w:szCs w:val="36"/>
      <w:lang w:val="es-ES" w:bidi="en-US"/>
    </w:rPr>
  </w:style>
  <w:style w:type="character" w:styleId="Textoennegrita">
    <w:name w:val="Strong"/>
    <w:basedOn w:val="Fuentedeprrafopredeter"/>
    <w:qFormat/>
    <w:rsid w:val="000F27CD"/>
    <w:rPr>
      <w:b/>
      <w:bCs/>
    </w:rPr>
  </w:style>
  <w:style w:type="paragraph" w:styleId="Ttulo">
    <w:name w:val="Title"/>
    <w:basedOn w:val="Normal"/>
    <w:next w:val="Normal"/>
    <w:link w:val="TtuloCar"/>
    <w:qFormat/>
    <w:rsid w:val="000F27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0F2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8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65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656F"/>
    <w:rPr>
      <w:rFonts w:ascii="Cambria" w:eastAsia="Times New Roman" w:hAnsi="Cambria" w:cs="Times New Roman"/>
      <w:sz w:val="20"/>
      <w:szCs w:val="20"/>
      <w:lang w:val="es-E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656F"/>
    <w:rPr>
      <w:rFonts w:ascii="Cambria" w:eastAsia="Times New Roman" w:hAnsi="Cambria" w:cs="Times New Roman"/>
      <w:b/>
      <w:bCs/>
      <w:sz w:val="20"/>
      <w:szCs w:val="20"/>
      <w:lang w:val="es-E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56F"/>
    <w:rPr>
      <w:rFonts w:ascii="Tahoma" w:eastAsia="Times New Roman" w:hAnsi="Tahoma" w:cs="Tahoma"/>
      <w:sz w:val="16"/>
      <w:szCs w:val="16"/>
      <w:lang w:val="es-ES" w:bidi="en-US"/>
    </w:rPr>
  </w:style>
  <w:style w:type="paragraph" w:styleId="Encabezado">
    <w:name w:val="header"/>
    <w:basedOn w:val="Normal"/>
    <w:link w:val="EncabezadoCar"/>
    <w:uiPriority w:val="99"/>
    <w:unhideWhenUsed/>
    <w:rsid w:val="005C5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6BB"/>
    <w:rPr>
      <w:rFonts w:ascii="Cambria" w:eastAsia="Times New Roman" w:hAnsi="Cambria" w:cs="Times New Roman"/>
      <w:lang w:val="es-ES" w:bidi="en-US"/>
    </w:rPr>
  </w:style>
  <w:style w:type="paragraph" w:styleId="Piedepgina">
    <w:name w:val="footer"/>
    <w:basedOn w:val="Normal"/>
    <w:link w:val="PiedepginaCar"/>
    <w:uiPriority w:val="99"/>
    <w:unhideWhenUsed/>
    <w:rsid w:val="005C5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6BB"/>
    <w:rPr>
      <w:rFonts w:ascii="Cambria" w:eastAsia="Times New Roman" w:hAnsi="Cambria" w:cs="Times New Roman"/>
      <w:lang w:val="es-E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7CD"/>
    <w:pPr>
      <w:spacing w:line="276" w:lineRule="auto"/>
    </w:pPr>
    <w:rPr>
      <w:rFonts w:ascii="Cambria" w:eastAsia="Times New Roman" w:hAnsi="Cambria" w:cs="Times New Roman"/>
      <w:lang w:val="es-ES" w:bidi="en-US"/>
    </w:rPr>
  </w:style>
  <w:style w:type="paragraph" w:styleId="Ttulo1">
    <w:name w:val="heading 1"/>
    <w:basedOn w:val="Normal"/>
    <w:next w:val="Normal"/>
    <w:link w:val="Ttulo1Car"/>
    <w:qFormat/>
    <w:rsid w:val="000F27C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27CD"/>
    <w:rPr>
      <w:rFonts w:ascii="Cambria" w:eastAsia="Times New Roman" w:hAnsi="Cambria" w:cs="Times New Roman"/>
      <w:smallCaps/>
      <w:spacing w:val="5"/>
      <w:sz w:val="36"/>
      <w:szCs w:val="36"/>
      <w:lang w:val="es-ES" w:bidi="en-US"/>
    </w:rPr>
  </w:style>
  <w:style w:type="character" w:styleId="Textoennegrita">
    <w:name w:val="Strong"/>
    <w:basedOn w:val="Fuentedeprrafopredeter"/>
    <w:qFormat/>
    <w:rsid w:val="000F27CD"/>
    <w:rPr>
      <w:b/>
      <w:bCs/>
    </w:rPr>
  </w:style>
  <w:style w:type="paragraph" w:styleId="Ttulo">
    <w:name w:val="Title"/>
    <w:basedOn w:val="Normal"/>
    <w:next w:val="Normal"/>
    <w:link w:val="TtuloCar"/>
    <w:qFormat/>
    <w:rsid w:val="000F27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0F27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865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65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656F"/>
    <w:rPr>
      <w:rFonts w:ascii="Cambria" w:eastAsia="Times New Roman" w:hAnsi="Cambria" w:cs="Times New Roman"/>
      <w:sz w:val="20"/>
      <w:szCs w:val="20"/>
      <w:lang w:val="es-E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65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656F"/>
    <w:rPr>
      <w:rFonts w:ascii="Cambria" w:eastAsia="Times New Roman" w:hAnsi="Cambria" w:cs="Times New Roman"/>
      <w:b/>
      <w:bCs/>
      <w:sz w:val="20"/>
      <w:szCs w:val="20"/>
      <w:lang w:val="es-E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8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56F"/>
    <w:rPr>
      <w:rFonts w:ascii="Tahoma" w:eastAsia="Times New Roman" w:hAnsi="Tahoma" w:cs="Tahoma"/>
      <w:sz w:val="16"/>
      <w:szCs w:val="16"/>
      <w:lang w:val="es-ES" w:bidi="en-US"/>
    </w:rPr>
  </w:style>
  <w:style w:type="paragraph" w:styleId="Encabezado">
    <w:name w:val="header"/>
    <w:basedOn w:val="Normal"/>
    <w:link w:val="EncabezadoCar"/>
    <w:uiPriority w:val="99"/>
    <w:unhideWhenUsed/>
    <w:rsid w:val="005C5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56BB"/>
    <w:rPr>
      <w:rFonts w:ascii="Cambria" w:eastAsia="Times New Roman" w:hAnsi="Cambria" w:cs="Times New Roman"/>
      <w:lang w:val="es-ES" w:bidi="en-US"/>
    </w:rPr>
  </w:style>
  <w:style w:type="paragraph" w:styleId="Piedepgina">
    <w:name w:val="footer"/>
    <w:basedOn w:val="Normal"/>
    <w:link w:val="PiedepginaCar"/>
    <w:uiPriority w:val="99"/>
    <w:unhideWhenUsed/>
    <w:rsid w:val="005C56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56BB"/>
    <w:rPr>
      <w:rFonts w:ascii="Cambria" w:eastAsia="Times New Roman" w:hAnsi="Cambria" w:cs="Times New Roman"/>
      <w:lang w:val="es-E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delducam</dc:creator>
  <cp:lastModifiedBy>piresf</cp:lastModifiedBy>
  <cp:revision>2</cp:revision>
  <dcterms:created xsi:type="dcterms:W3CDTF">2018-10-16T19:36:00Z</dcterms:created>
  <dcterms:modified xsi:type="dcterms:W3CDTF">2018-10-16T19:36:00Z</dcterms:modified>
</cp:coreProperties>
</file>