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8C4" w:rsidRPr="00820C55" w:rsidRDefault="000F48C4" w:rsidP="000F48C4">
      <w:pPr>
        <w:pStyle w:val="Estilo"/>
        <w:spacing w:line="240" w:lineRule="atLeast"/>
        <w:ind w:left="164"/>
        <w:jc w:val="center"/>
        <w:rPr>
          <w:rFonts w:ascii="Calibri" w:hAnsi="Calibri"/>
          <w:b/>
          <w:spacing w:val="20"/>
          <w:w w:val="92"/>
          <w:szCs w:val="22"/>
          <w:u w:val="single"/>
          <w:lang w:bidi="he-IL"/>
        </w:rPr>
      </w:pPr>
      <w:bookmarkStart w:id="0" w:name="_GoBack"/>
      <w:bookmarkEnd w:id="0"/>
      <w:r w:rsidRPr="00820C55">
        <w:rPr>
          <w:rFonts w:ascii="Calibri" w:hAnsi="Calibri"/>
          <w:b/>
          <w:spacing w:val="20"/>
          <w:w w:val="92"/>
          <w:szCs w:val="22"/>
          <w:u w:val="single"/>
          <w:lang w:bidi="he-IL"/>
        </w:rPr>
        <w:t>CERTIFICACION DE PENSUM Y PROGRAMAS</w:t>
      </w:r>
      <w:r>
        <w:rPr>
          <w:rFonts w:ascii="Calibri" w:hAnsi="Calibri"/>
          <w:b/>
          <w:spacing w:val="20"/>
          <w:w w:val="92"/>
          <w:szCs w:val="22"/>
          <w:u w:val="single"/>
          <w:lang w:bidi="he-IL"/>
        </w:rPr>
        <w:t xml:space="preserve"> DE ESTUDIO</w:t>
      </w:r>
    </w:p>
    <w:p w:rsidR="000F48C4" w:rsidRDefault="000F48C4" w:rsidP="008A26E5">
      <w:pPr>
        <w:pStyle w:val="Estilo"/>
        <w:spacing w:line="240" w:lineRule="atLeast"/>
        <w:ind w:left="164"/>
        <w:jc w:val="both"/>
        <w:rPr>
          <w:rFonts w:ascii="Calibri" w:hAnsi="Calibri"/>
          <w:w w:val="92"/>
          <w:szCs w:val="22"/>
          <w:lang w:bidi="he-IL"/>
        </w:rPr>
      </w:pPr>
    </w:p>
    <w:p w:rsidR="008A26E5" w:rsidRPr="00184C19" w:rsidRDefault="008A26E5" w:rsidP="008A26E5">
      <w:pPr>
        <w:pStyle w:val="Estilo"/>
        <w:spacing w:line="240" w:lineRule="atLeast"/>
        <w:ind w:left="164"/>
        <w:jc w:val="both"/>
        <w:rPr>
          <w:rFonts w:ascii="Calibri" w:hAnsi="Calibri"/>
          <w:w w:val="92"/>
          <w:szCs w:val="22"/>
          <w:lang w:bidi="he-IL"/>
        </w:rPr>
      </w:pPr>
      <w:r w:rsidRPr="00184C19">
        <w:rPr>
          <w:rFonts w:ascii="Calibri" w:hAnsi="Calibri"/>
          <w:w w:val="92"/>
          <w:szCs w:val="22"/>
          <w:lang w:bidi="he-IL"/>
        </w:rPr>
        <w:t xml:space="preserve">La </w:t>
      </w:r>
      <w:r w:rsidR="00774660">
        <w:rPr>
          <w:rFonts w:ascii="Calibri" w:hAnsi="Calibri"/>
          <w:b/>
          <w:w w:val="92"/>
          <w:szCs w:val="22"/>
          <w:lang w:bidi="he-IL"/>
        </w:rPr>
        <w:t>Dra</w:t>
      </w:r>
      <w:r w:rsidRPr="00155EBE">
        <w:rPr>
          <w:rFonts w:ascii="Calibri" w:hAnsi="Calibri"/>
          <w:b/>
          <w:w w:val="92"/>
          <w:szCs w:val="22"/>
          <w:lang w:bidi="he-IL"/>
        </w:rPr>
        <w:t>.</w:t>
      </w:r>
      <w:r w:rsidRPr="00184C19">
        <w:rPr>
          <w:rFonts w:ascii="Calibri" w:hAnsi="Calibri"/>
          <w:w w:val="92"/>
          <w:szCs w:val="22"/>
          <w:lang w:bidi="he-IL"/>
        </w:rPr>
        <w:t xml:space="preserve"> </w:t>
      </w:r>
      <w:r w:rsidRPr="00184C19">
        <w:rPr>
          <w:rFonts w:ascii="Calibri" w:hAnsi="Calibri"/>
          <w:b/>
          <w:w w:val="92"/>
          <w:szCs w:val="22"/>
          <w:lang w:bidi="he-IL"/>
        </w:rPr>
        <w:t>MARTHA ALVAREZ VILLEGAS</w:t>
      </w:r>
      <w:r w:rsidRPr="00184C19">
        <w:rPr>
          <w:rFonts w:ascii="Calibri" w:hAnsi="Calibri"/>
          <w:w w:val="92"/>
          <w:szCs w:val="22"/>
          <w:lang w:bidi="he-IL"/>
        </w:rPr>
        <w:t xml:space="preserve">, titular de la </w:t>
      </w:r>
      <w:r w:rsidRPr="00F85FEE">
        <w:rPr>
          <w:rFonts w:ascii="Calibri" w:hAnsi="Calibri"/>
          <w:b/>
          <w:w w:val="92"/>
          <w:szCs w:val="22"/>
          <w:lang w:bidi="he-IL"/>
        </w:rPr>
        <w:t>Cédula de Identidad Nº</w:t>
      </w:r>
      <w:r w:rsidRPr="00184C19">
        <w:rPr>
          <w:rFonts w:ascii="Calibri" w:hAnsi="Calibri"/>
          <w:b/>
          <w:w w:val="92"/>
          <w:szCs w:val="22"/>
          <w:lang w:bidi="he-IL"/>
        </w:rPr>
        <w:t xml:space="preserve"> 4.273.738</w:t>
      </w:r>
      <w:r w:rsidRPr="00184C19">
        <w:rPr>
          <w:rFonts w:ascii="Calibri" w:hAnsi="Calibri"/>
          <w:w w:val="92"/>
          <w:szCs w:val="22"/>
          <w:lang w:bidi="he-IL"/>
        </w:rPr>
        <w:t xml:space="preserve">, Directora de la Escuela de Bibliotecología y Archivología de la Facultad de Humanidades y Educación, de </w:t>
      </w:r>
      <w:smartTag w:uri="urn:schemas-microsoft-com:office:smarttags" w:element="PersonName">
        <w:smartTagPr>
          <w:attr w:name="ProductID" w:val="la Universidad Central"/>
        </w:smartTagPr>
        <w:r w:rsidRPr="00184C19">
          <w:rPr>
            <w:rFonts w:ascii="Calibri" w:hAnsi="Calibri"/>
            <w:w w:val="92"/>
            <w:szCs w:val="22"/>
            <w:lang w:bidi="he-IL"/>
          </w:rPr>
          <w:t>la Universidad Central</w:t>
        </w:r>
      </w:smartTag>
      <w:r w:rsidRPr="00184C19">
        <w:rPr>
          <w:rFonts w:ascii="Calibri" w:hAnsi="Calibri"/>
          <w:w w:val="92"/>
          <w:szCs w:val="22"/>
          <w:lang w:bidi="he-IL"/>
        </w:rPr>
        <w:t xml:space="preserve"> de Venezuela, certifica que</w:t>
      </w:r>
      <w:r>
        <w:rPr>
          <w:rFonts w:ascii="Calibri" w:hAnsi="Calibri"/>
          <w:w w:val="92"/>
          <w:szCs w:val="22"/>
          <w:lang w:bidi="he-IL"/>
        </w:rPr>
        <w:t xml:space="preserve"> </w:t>
      </w:r>
      <w:sdt>
        <w:sdtPr>
          <w:rPr>
            <w:rFonts w:ascii="Calibri" w:hAnsi="Calibri"/>
            <w:w w:val="92"/>
            <w:szCs w:val="22"/>
            <w:lang w:bidi="he-IL"/>
          </w:rPr>
          <w:alias w:val="Seleccione genero y título"/>
          <w:tag w:val="Seleccione genero y título"/>
          <w:id w:val="663740441"/>
          <w:placeholder>
            <w:docPart w:val="003F62867DE646CA8DE7D78FD2EDA287"/>
          </w:placeholder>
          <w:comboBox>
            <w:listItem w:value="Elija un elemento."/>
            <w:listItem w:displayText="el Licenciado en Archivología" w:value="el Licenciado en Archivología"/>
            <w:listItem w:displayText="el Licenciado en Bibliotecología" w:value="el Licenciado en Bibliotecología"/>
            <w:listItem w:displayText="la Licenciada en Archivología" w:value="la Licenciada en Archivología"/>
            <w:listItem w:displayText="la Licenciada en Bibliotecología" w:value="la Licenciada en Bibliotecología"/>
          </w:comboBox>
        </w:sdtPr>
        <w:sdtEndPr/>
        <w:sdtContent>
          <w:r w:rsidR="000F48C4">
            <w:rPr>
              <w:rFonts w:ascii="Calibri" w:hAnsi="Calibri"/>
              <w:w w:val="92"/>
              <w:szCs w:val="22"/>
              <w:lang w:bidi="he-IL"/>
            </w:rPr>
            <w:t>el Licenciado en Archivología</w:t>
          </w:r>
        </w:sdtContent>
      </w:sdt>
      <w:r w:rsidRPr="00184C19">
        <w:rPr>
          <w:rFonts w:ascii="Calibri" w:hAnsi="Calibri"/>
          <w:w w:val="92"/>
          <w:szCs w:val="22"/>
          <w:lang w:bidi="he-IL"/>
        </w:rPr>
        <w:t xml:space="preserve">, </w:t>
      </w:r>
      <w:sdt>
        <w:sdtPr>
          <w:rPr>
            <w:rStyle w:val="Estilo3"/>
          </w:rPr>
          <w:alias w:val="Escriba Nombres y Apellidos Completos"/>
          <w:tag w:val="Escriba Nombres y Apellidos Completos"/>
          <w:id w:val="-699318837"/>
          <w:placeholder>
            <w:docPart w:val="1043F5844EDF4F9E87FF67E6AB158E06"/>
          </w:placeholder>
          <w:showingPlcHdr/>
        </w:sdtPr>
        <w:sdtEndPr>
          <w:rPr>
            <w:rStyle w:val="Estilo3"/>
          </w:rPr>
        </w:sdtEndPr>
        <w:sdtContent>
          <w:r w:rsidR="008E582C" w:rsidRPr="00CB2832">
            <w:rPr>
              <w:rStyle w:val="Textodelmarcadordeposicin"/>
            </w:rPr>
            <w:t>Haga clic aquí para escribir texto.</w:t>
          </w:r>
        </w:sdtContent>
      </w:sdt>
      <w:r w:rsidRPr="000F48C4">
        <w:rPr>
          <w:rFonts w:asciiTheme="minorHAnsi" w:hAnsiTheme="minorHAnsi"/>
          <w:b/>
          <w:w w:val="92"/>
          <w:szCs w:val="22"/>
          <w:lang w:bidi="he-IL"/>
        </w:rPr>
        <w:t>,</w:t>
      </w:r>
      <w:r w:rsidRPr="00184C19">
        <w:rPr>
          <w:rFonts w:ascii="Calibri" w:hAnsi="Calibri"/>
          <w:w w:val="92"/>
          <w:szCs w:val="22"/>
          <w:lang w:bidi="he-IL"/>
        </w:rPr>
        <w:t xml:space="preserve"> titular de la </w:t>
      </w:r>
      <w:r w:rsidRPr="00184C19">
        <w:rPr>
          <w:rFonts w:ascii="Calibri" w:hAnsi="Calibri"/>
          <w:b/>
          <w:w w:val="92"/>
          <w:szCs w:val="22"/>
          <w:lang w:bidi="he-IL"/>
        </w:rPr>
        <w:t>Cédula de Identidad Nº</w:t>
      </w:r>
      <w:r>
        <w:rPr>
          <w:rFonts w:ascii="Calibri" w:hAnsi="Calibri"/>
          <w:b/>
          <w:w w:val="92"/>
          <w:szCs w:val="22"/>
          <w:lang w:bidi="he-IL"/>
        </w:rPr>
        <w:t xml:space="preserve"> </w:t>
      </w:r>
      <w:sdt>
        <w:sdtPr>
          <w:rPr>
            <w:rStyle w:val="Estilo4"/>
          </w:rPr>
          <w:alias w:val="Escriba su Nº Cédula Id."/>
          <w:tag w:val="Escriba su Nº Cédula Id."/>
          <w:id w:val="588038747"/>
          <w:placeholder>
            <w:docPart w:val="8969A4B891454281B8C59E13DC9A68D9"/>
          </w:placeholder>
          <w:showingPlcHdr/>
        </w:sdtPr>
        <w:sdtEndPr>
          <w:rPr>
            <w:rStyle w:val="Estilo4"/>
          </w:rPr>
        </w:sdtEndPr>
        <w:sdtContent>
          <w:r w:rsidR="008E582C" w:rsidRPr="00CB2832">
            <w:rPr>
              <w:rStyle w:val="Textodelmarcadordeposicin"/>
            </w:rPr>
            <w:t>Haga clic aquí para escribir texto.</w:t>
          </w:r>
        </w:sdtContent>
      </w:sdt>
      <w:r w:rsidRPr="00184C19">
        <w:rPr>
          <w:rFonts w:ascii="Calibri" w:hAnsi="Calibri"/>
          <w:w w:val="92"/>
          <w:szCs w:val="22"/>
          <w:lang w:bidi="he-IL"/>
        </w:rPr>
        <w:t xml:space="preserve">, cursó y aprobó el </w:t>
      </w:r>
      <w:r w:rsidRPr="00184C19">
        <w:rPr>
          <w:rFonts w:ascii="Calibri" w:hAnsi="Calibri"/>
          <w:b/>
          <w:w w:val="92"/>
          <w:szCs w:val="22"/>
          <w:u w:val="single"/>
          <w:lang w:bidi="he-IL"/>
        </w:rPr>
        <w:t>PENSUM Y PROGRAMAS DE ESTUDIO</w:t>
      </w:r>
      <w:r w:rsidRPr="00184C19">
        <w:rPr>
          <w:rFonts w:ascii="Calibri" w:hAnsi="Calibri"/>
          <w:w w:val="92"/>
          <w:szCs w:val="22"/>
          <w:lang w:bidi="he-IL"/>
        </w:rPr>
        <w:t xml:space="preserve">, vigente para el lapso </w:t>
      </w:r>
      <w:sdt>
        <w:sdtPr>
          <w:rPr>
            <w:rFonts w:ascii="Calibri" w:hAnsi="Calibri"/>
            <w:w w:val="92"/>
            <w:szCs w:val="22"/>
            <w:lang w:bidi="he-IL"/>
          </w:rPr>
          <w:alias w:val="Coloque lapso en el cual estudio en la EBA. Ejm 1990-1996"/>
          <w:tag w:val="Coloque lapso en el cual estudio en la EBA. Ejm 1990-1996"/>
          <w:id w:val="-1573351827"/>
          <w:placeholder>
            <w:docPart w:val="E91ED6BCF7C948669ED809236C2432C4"/>
          </w:placeholder>
          <w:showingPlcHdr/>
        </w:sdtPr>
        <w:sdtEndPr/>
        <w:sdtContent>
          <w:r w:rsidR="008E582C" w:rsidRPr="00CB2832">
            <w:rPr>
              <w:rStyle w:val="Textodelmarcadordeposicin"/>
            </w:rPr>
            <w:t>Haga clic aquí para escribir texto.</w:t>
          </w:r>
        </w:sdtContent>
      </w:sdt>
      <w:r w:rsidRPr="00184C19">
        <w:rPr>
          <w:rFonts w:ascii="Calibri" w:hAnsi="Calibri"/>
          <w:w w:val="92"/>
          <w:szCs w:val="22"/>
          <w:lang w:bidi="he-IL"/>
        </w:rPr>
        <w:t xml:space="preserve">, el cual se desarrolla en períodos académicos semestrales, cubiertos en dieciséis (16) semanas de actividades en cada semestre. Los componentes que conforman el referido </w:t>
      </w:r>
      <w:r w:rsidRPr="00184C19">
        <w:rPr>
          <w:rFonts w:ascii="Calibri" w:hAnsi="Calibri"/>
          <w:b/>
          <w:w w:val="92"/>
          <w:szCs w:val="22"/>
          <w:lang w:bidi="he-IL"/>
        </w:rPr>
        <w:t>PENSUM Y PROGRAMAS</w:t>
      </w:r>
      <w:r w:rsidRPr="00184C19">
        <w:rPr>
          <w:rFonts w:ascii="Calibri" w:hAnsi="Calibri"/>
          <w:w w:val="92"/>
          <w:szCs w:val="22"/>
          <w:lang w:bidi="he-IL"/>
        </w:rPr>
        <w:t xml:space="preserve"> se des</w:t>
      </w:r>
      <w:r>
        <w:rPr>
          <w:rFonts w:ascii="Calibri" w:hAnsi="Calibri"/>
          <w:w w:val="92"/>
          <w:szCs w:val="22"/>
          <w:lang w:bidi="he-IL"/>
        </w:rPr>
        <w:t xml:space="preserve">arrollan durante cinco (05) años, siendo los códigos, créditos y horas semanales de las materias los siguientes: </w:t>
      </w:r>
    </w:p>
    <w:p w:rsidR="008A26E5" w:rsidRPr="00A652BB" w:rsidRDefault="008A26E5" w:rsidP="008A26E5">
      <w:pPr>
        <w:pStyle w:val="Estilo"/>
        <w:ind w:left="164"/>
        <w:jc w:val="both"/>
        <w:rPr>
          <w:rFonts w:ascii="Calibri" w:hAnsi="Calibri"/>
          <w:w w:val="92"/>
          <w:sz w:val="6"/>
          <w:szCs w:val="22"/>
          <w:lang w:bidi="he-IL"/>
        </w:rPr>
      </w:pPr>
    </w:p>
    <w:tbl>
      <w:tblPr>
        <w:tblW w:w="0" w:type="auto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4111"/>
        <w:gridCol w:w="1843"/>
        <w:gridCol w:w="2126"/>
      </w:tblGrid>
      <w:tr w:rsidR="008A26E5" w:rsidRPr="000E10D3" w:rsidTr="008A26E5">
        <w:tc>
          <w:tcPr>
            <w:tcW w:w="1220" w:type="dxa"/>
            <w:shd w:val="clear" w:color="auto" w:fill="D9D9D9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CÓDIGO</w:t>
            </w:r>
          </w:p>
        </w:tc>
        <w:tc>
          <w:tcPr>
            <w:tcW w:w="4111" w:type="dxa"/>
            <w:shd w:val="clear" w:color="auto" w:fill="D9D9D9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MATERIA</w:t>
            </w:r>
          </w:p>
        </w:tc>
        <w:tc>
          <w:tcPr>
            <w:tcW w:w="1843" w:type="dxa"/>
            <w:shd w:val="clear" w:color="auto" w:fill="D9D9D9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CREDITOS</w:t>
            </w:r>
          </w:p>
        </w:tc>
        <w:tc>
          <w:tcPr>
            <w:tcW w:w="2126" w:type="dxa"/>
            <w:shd w:val="clear" w:color="auto" w:fill="D9D9D9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HORAS SEMANALES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8111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LOGICA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8112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METODOLOGÍA DE LA INVESTIGACIÓN 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8113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DESARROLLO ECONÓMICO Y SOCIAL DE VENEZUELA 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8114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BIBLIOTECOLOGÍA GENERAL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8115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HISTORIA DE LA CULTURA 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8116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SOCIOLOGÍA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8211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CLASIFICACIÓN DEL CONOCIMIENTO CIENTÍFICO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8217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PSICOLOGÍA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8218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DESARROLLO ECONÓMICO Y SOCIAL DE VENEZUELA II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8219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ESTADÍSTICA 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8215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HISTORIA DE LA CULTURA II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8216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METODOLOGÍA DE LA INVESTIGACIÓN II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8311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LENGUAJE Y COMUNICACIÓN 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8312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METODOLOGÍA DE LA INVESTIGACIÓN III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8313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PRINCIPIOS DE ADMINISTRACIÓN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8314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ESTADÍSTICA II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8315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ARCHIVOLOGÍA GENERAL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8316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HISTORIA DEL LIBRO 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8411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LENGUAJE Y COMUNICACIÓN II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8412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LITERATURA CONTEMPORANEA DE VENEZUELA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8413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FUENTES DE INFORMACIÓN 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5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8414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INTRODUCCION AL PROCESAMIENTO DE DATOS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8415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 xml:space="preserve">PRINCIPIOS DE CATALOGACIÓN Y </w:t>
            </w: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lastRenderedPageBreak/>
              <w:t>CLASIFICACIÓN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lastRenderedPageBreak/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</w:tbl>
    <w:p w:rsidR="008A26E5" w:rsidRDefault="008A26E5" w:rsidP="008A26E5"/>
    <w:tbl>
      <w:tblPr>
        <w:tblW w:w="0" w:type="auto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4111"/>
        <w:gridCol w:w="1843"/>
        <w:gridCol w:w="2126"/>
      </w:tblGrid>
      <w:tr w:rsidR="008A26E5" w:rsidRPr="00F85FEE" w:rsidTr="008A26E5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A26E5" w:rsidRPr="00F85FEE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F85FEE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CÓDIGO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A26E5" w:rsidRPr="00F85FEE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F85FEE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MATERIA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A26E5" w:rsidRPr="00F85FEE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F85FEE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CREDITOS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A26E5" w:rsidRPr="00F85FEE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F85FEE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HORAS SEMANALES</w:t>
            </w:r>
          </w:p>
        </w:tc>
      </w:tr>
      <w:tr w:rsidR="000F48C4" w:rsidRPr="000E10D3" w:rsidTr="00170678">
        <w:tc>
          <w:tcPr>
            <w:tcW w:w="1220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8416</w:t>
            </w:r>
          </w:p>
        </w:tc>
        <w:tc>
          <w:tcPr>
            <w:tcW w:w="4111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HISTORIA DEL LIBRO II</w:t>
            </w:r>
          </w:p>
        </w:tc>
        <w:tc>
          <w:tcPr>
            <w:tcW w:w="1843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8002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INGLES 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8010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INGLES II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8007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INGLES III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8008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INGLES IV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8511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ADMINISTRACIÓN DE ARCHIVOS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8512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BIBLIOGRAFÍA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8513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MUSEOLOGÍA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8514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NOCIONES DE DERECHO Y LEGISLACION ARCHIVÍSTICA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8515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CATALOGACIÓN Y CLASIFICACIÓN ARCHIVÍSTICA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0333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ELECTIVA</w:t>
            </w:r>
            <w:r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:</w:t>
            </w: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 xml:space="preserve"> EL ROL DEL ARCHIVOLOGO EN LA ADMINISTRACION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8611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CONSERVACION Y RESTAURACIÓN DE DOCUMENTOS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8612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ARCHIVOS HISTÓRICOS 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>
              <w:rPr>
                <w:rFonts w:ascii="Calibri" w:hAnsi="Calibri"/>
                <w:w w:val="92"/>
                <w:sz w:val="22"/>
                <w:szCs w:val="22"/>
                <w:lang w:bidi="he-IL"/>
              </w:rPr>
              <w:t>8067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HISTORIA DEL ARTE VENEZOLANO 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>
              <w:rPr>
                <w:rFonts w:ascii="Calibri" w:hAnsi="Calibri"/>
                <w:w w:val="92"/>
                <w:sz w:val="22"/>
                <w:szCs w:val="22"/>
                <w:lang w:bidi="he-IL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8613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PALEOGRAFÍA 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8614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PRODUCCIÓN, SELECCIÓN Y EXPURGO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8615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ARCHIVOS ADMINISTRATIVOS 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>
              <w:rPr>
                <w:rFonts w:ascii="Calibri" w:hAnsi="Calibri"/>
                <w:w w:val="92"/>
                <w:sz w:val="22"/>
                <w:szCs w:val="22"/>
                <w:lang w:bidi="he-IL"/>
              </w:rPr>
              <w:t>0007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TECNICAS DE REDACCION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>
              <w:rPr>
                <w:rFonts w:ascii="Calibri" w:hAnsi="Calibri"/>
                <w:w w:val="92"/>
                <w:sz w:val="22"/>
                <w:szCs w:val="22"/>
                <w:lang w:bidi="he-IL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0123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ELECTIVA: ADMINISTRACIÓN DE RECURSOS HUMANOS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8711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ORGANIZACIÓN</w:t>
            </w:r>
            <w:r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 xml:space="preserve"> </w:t>
            </w: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ADMINISTRATIVA VENEZOLANA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8712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ARCHIVOS HISTÓRICOS II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8713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PALEOGRAFÍA II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8714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MEDIOS AUDIOVOSUALES 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8715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ARCHIVOS ADMINISTRATIVOS II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8716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BIBLIOGRAFÍA ARCHIVOLÓGICA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8811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HISTORIOGRAFÍA DE VENEZUELA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8812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PLANEAMIENTO ARCHIVÍSTICO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8813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MEDIOS AUDIOVISUALES II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8814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DIPLOMÁTICA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  <w:vAlign w:val="center"/>
          </w:tcPr>
          <w:p w:rsidR="008A26E5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>
              <w:rPr>
                <w:rFonts w:ascii="Calibri" w:hAnsi="Calibri"/>
                <w:w w:val="92"/>
                <w:sz w:val="22"/>
                <w:szCs w:val="22"/>
                <w:lang w:bidi="he-IL"/>
              </w:rPr>
              <w:t>0189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ARCHIVO Y CLASIFICACION ARCHIVISTICA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>
              <w:rPr>
                <w:rFonts w:ascii="Calibri" w:hAnsi="Calibri"/>
                <w:w w:val="92"/>
                <w:sz w:val="22"/>
                <w:szCs w:val="22"/>
                <w:lang w:bidi="he-IL"/>
              </w:rPr>
              <w:t>3108</w:t>
            </w:r>
          </w:p>
        </w:tc>
        <w:tc>
          <w:tcPr>
            <w:tcW w:w="4111" w:type="dxa"/>
            <w:shd w:val="clear" w:color="auto" w:fill="auto"/>
          </w:tcPr>
          <w:p w:rsidR="008A26E5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TALLER</w:t>
            </w:r>
            <w:r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 xml:space="preserve">: EL USO DEL COMPUTADOR COMO </w:t>
            </w:r>
          </w:p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lastRenderedPageBreak/>
              <w:t>HERRAMIENTA DE TRABAJO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lastRenderedPageBreak/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6</w:t>
            </w:r>
          </w:p>
        </w:tc>
      </w:tr>
    </w:tbl>
    <w:p w:rsidR="008A26E5" w:rsidRDefault="008A26E5"/>
    <w:tbl>
      <w:tblPr>
        <w:tblW w:w="0" w:type="auto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4111"/>
        <w:gridCol w:w="1843"/>
        <w:gridCol w:w="2126"/>
      </w:tblGrid>
      <w:tr w:rsidR="008A26E5" w:rsidRPr="00F85FEE" w:rsidTr="008A26E5"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A26E5" w:rsidRPr="00F85FEE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F85FEE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CÓDIGO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A26E5" w:rsidRPr="00F85FEE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bCs/>
                <w:w w:val="92"/>
                <w:sz w:val="22"/>
                <w:szCs w:val="22"/>
                <w:lang w:bidi="he-IL"/>
              </w:rPr>
            </w:pPr>
            <w:r w:rsidRPr="00F85FEE">
              <w:rPr>
                <w:rFonts w:ascii="Calibri" w:hAnsi="Calibri"/>
                <w:b/>
                <w:bCs/>
                <w:w w:val="92"/>
                <w:sz w:val="22"/>
                <w:szCs w:val="22"/>
                <w:lang w:bidi="he-IL"/>
              </w:rPr>
              <w:t>MATERIA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A26E5" w:rsidRPr="00F85FEE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F85FEE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CREDITOS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A26E5" w:rsidRPr="00F85FEE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b/>
                <w:color w:val="000000"/>
                <w:w w:val="92"/>
                <w:sz w:val="22"/>
                <w:szCs w:val="22"/>
                <w:lang w:bidi="he-IL"/>
              </w:rPr>
            </w:pPr>
            <w:r w:rsidRPr="00F85FEE">
              <w:rPr>
                <w:rFonts w:ascii="Calibri" w:hAnsi="Calibri"/>
                <w:b/>
                <w:color w:val="000000"/>
                <w:w w:val="92"/>
                <w:sz w:val="22"/>
                <w:szCs w:val="22"/>
                <w:lang w:bidi="he-IL"/>
              </w:rPr>
              <w:t>HORAS SEMANALES</w:t>
            </w:r>
          </w:p>
        </w:tc>
      </w:tr>
      <w:tr w:rsidR="000F48C4" w:rsidRPr="000E10D3" w:rsidTr="00170678">
        <w:tc>
          <w:tcPr>
            <w:tcW w:w="1220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0125</w:t>
            </w:r>
          </w:p>
        </w:tc>
        <w:tc>
          <w:tcPr>
            <w:tcW w:w="4111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ELECTIVA: LEYES EN ARCHIVOLOGÍA</w:t>
            </w:r>
          </w:p>
        </w:tc>
        <w:tc>
          <w:tcPr>
            <w:tcW w:w="1843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0F48C4" w:rsidRPr="000E10D3" w:rsidTr="00170678">
        <w:tc>
          <w:tcPr>
            <w:tcW w:w="1220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8911</w:t>
            </w:r>
          </w:p>
        </w:tc>
        <w:tc>
          <w:tcPr>
            <w:tcW w:w="4111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INSTITUCIONES DE ESPAÑA, AMÉRICA Y VENEZUELA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0F48C4" w:rsidRPr="000E10D3" w:rsidTr="00170678">
        <w:tc>
          <w:tcPr>
            <w:tcW w:w="1220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8912</w:t>
            </w:r>
          </w:p>
        </w:tc>
        <w:tc>
          <w:tcPr>
            <w:tcW w:w="4111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DOCUMENTACIÓN E INFORMACIÓN</w:t>
            </w:r>
          </w:p>
        </w:tc>
        <w:tc>
          <w:tcPr>
            <w:tcW w:w="1843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0F48C4" w:rsidRPr="000E10D3" w:rsidTr="00170678">
        <w:tc>
          <w:tcPr>
            <w:tcW w:w="1220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8913</w:t>
            </w:r>
          </w:p>
        </w:tc>
        <w:tc>
          <w:tcPr>
            <w:tcW w:w="4111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AUTOMATIZACIÓN DE ARCHIVOS</w:t>
            </w:r>
          </w:p>
        </w:tc>
        <w:tc>
          <w:tcPr>
            <w:tcW w:w="1843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0F48C4" w:rsidRPr="000E10D3" w:rsidTr="00170678">
        <w:tc>
          <w:tcPr>
            <w:tcW w:w="1220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8914</w:t>
            </w:r>
          </w:p>
        </w:tc>
        <w:tc>
          <w:tcPr>
            <w:tcW w:w="4111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ORGANIZACIÓN Y MÉTODOS</w:t>
            </w:r>
          </w:p>
        </w:tc>
        <w:tc>
          <w:tcPr>
            <w:tcW w:w="1843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0F48C4" w:rsidRPr="000E10D3" w:rsidRDefault="000F48C4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3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>
              <w:rPr>
                <w:rFonts w:ascii="Calibri" w:hAnsi="Calibri"/>
                <w:w w:val="92"/>
                <w:sz w:val="22"/>
                <w:szCs w:val="22"/>
                <w:lang w:bidi="he-IL"/>
              </w:rPr>
              <w:t>0263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 xml:space="preserve">SEMINARIO I: </w:t>
            </w:r>
            <w:r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  <w:t>LA NEGOCIACION DE LA INFORMACIÓN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8952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bCs/>
                <w:w w:val="92"/>
                <w:sz w:val="22"/>
                <w:szCs w:val="22"/>
                <w:lang w:bidi="he-IL"/>
              </w:rPr>
              <w:t>PASANTIA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color w:val="000000"/>
                <w:w w:val="92"/>
                <w:sz w:val="22"/>
                <w:szCs w:val="22"/>
                <w:lang w:bidi="he-IL"/>
              </w:rPr>
              <w:t>6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bCs/>
                <w:w w:val="92"/>
                <w:sz w:val="22"/>
                <w:szCs w:val="22"/>
                <w:lang w:bidi="he-IL"/>
              </w:rPr>
            </w:pP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color w:val="000000"/>
                <w:w w:val="92"/>
                <w:sz w:val="22"/>
                <w:szCs w:val="22"/>
                <w:lang w:bidi="he-IL"/>
              </w:rPr>
            </w:pP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8924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bCs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bCs/>
                <w:w w:val="92"/>
                <w:sz w:val="22"/>
                <w:szCs w:val="22"/>
                <w:lang w:bidi="he-IL"/>
              </w:rPr>
              <w:t>SEMINARIO II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color w:val="000000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color w:val="000000"/>
                <w:w w:val="92"/>
                <w:sz w:val="22"/>
                <w:szCs w:val="22"/>
                <w:lang w:bidi="he-IL"/>
              </w:rPr>
              <w:t>6</w:t>
            </w:r>
          </w:p>
        </w:tc>
      </w:tr>
      <w:tr w:rsidR="008A26E5" w:rsidRPr="000E10D3" w:rsidTr="008A26E5">
        <w:tc>
          <w:tcPr>
            <w:tcW w:w="1220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8953</w:t>
            </w:r>
          </w:p>
        </w:tc>
        <w:tc>
          <w:tcPr>
            <w:tcW w:w="4111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both"/>
              <w:rPr>
                <w:rFonts w:ascii="Calibri" w:hAnsi="Calibri"/>
                <w:b/>
                <w:bCs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b/>
                <w:bCs/>
                <w:w w:val="92"/>
                <w:sz w:val="22"/>
                <w:szCs w:val="22"/>
                <w:lang w:bidi="he-IL"/>
              </w:rPr>
              <w:t>TRABAJO DE LICENCIATURA</w:t>
            </w:r>
          </w:p>
        </w:tc>
        <w:tc>
          <w:tcPr>
            <w:tcW w:w="1843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w w:val="92"/>
                <w:sz w:val="22"/>
                <w:szCs w:val="22"/>
                <w:lang w:bidi="he-IL"/>
              </w:rPr>
            </w:pPr>
            <w:r w:rsidRPr="000E10D3">
              <w:rPr>
                <w:rFonts w:ascii="Calibri" w:hAnsi="Calibri"/>
                <w:w w:val="92"/>
                <w:sz w:val="22"/>
                <w:szCs w:val="22"/>
                <w:lang w:bidi="he-IL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8A26E5" w:rsidRPr="000E10D3" w:rsidRDefault="008A26E5" w:rsidP="00170678">
            <w:pPr>
              <w:pStyle w:val="Estilo"/>
              <w:spacing w:line="240" w:lineRule="atLeast"/>
              <w:jc w:val="center"/>
              <w:rPr>
                <w:rFonts w:ascii="Calibri" w:hAnsi="Calibri"/>
                <w:color w:val="000000"/>
                <w:w w:val="92"/>
                <w:sz w:val="22"/>
                <w:szCs w:val="22"/>
                <w:lang w:bidi="he-IL"/>
              </w:rPr>
            </w:pPr>
          </w:p>
        </w:tc>
      </w:tr>
    </w:tbl>
    <w:p w:rsidR="008A26E5" w:rsidRPr="000E10D3" w:rsidRDefault="008A26E5" w:rsidP="008A26E5">
      <w:pPr>
        <w:pStyle w:val="Estilo"/>
        <w:spacing w:line="240" w:lineRule="atLeast"/>
        <w:ind w:left="164"/>
        <w:jc w:val="both"/>
        <w:rPr>
          <w:rFonts w:ascii="Calibri" w:hAnsi="Calibri"/>
          <w:w w:val="92"/>
          <w:sz w:val="22"/>
          <w:szCs w:val="22"/>
          <w:lang w:bidi="he-IL"/>
        </w:rPr>
      </w:pPr>
    </w:p>
    <w:p w:rsidR="008A26E5" w:rsidRPr="000E10D3" w:rsidRDefault="008A26E5" w:rsidP="008A26E5">
      <w:pPr>
        <w:pStyle w:val="Estilo"/>
        <w:spacing w:line="240" w:lineRule="atLeast"/>
        <w:ind w:left="164"/>
        <w:jc w:val="both"/>
        <w:rPr>
          <w:rFonts w:ascii="Calibri" w:hAnsi="Calibri"/>
          <w:w w:val="92"/>
          <w:sz w:val="22"/>
          <w:szCs w:val="22"/>
          <w:lang w:bidi="he-IL"/>
        </w:rPr>
      </w:pPr>
    </w:p>
    <w:p w:rsidR="008A26E5" w:rsidRPr="00184C19" w:rsidRDefault="008A26E5" w:rsidP="008A26E5">
      <w:pPr>
        <w:pStyle w:val="Estilo"/>
        <w:spacing w:line="240" w:lineRule="atLeast"/>
        <w:ind w:left="164"/>
        <w:jc w:val="both"/>
        <w:rPr>
          <w:rFonts w:ascii="Calibri" w:hAnsi="Calibri"/>
          <w:w w:val="92"/>
          <w:szCs w:val="22"/>
          <w:lang w:bidi="he-IL"/>
        </w:rPr>
      </w:pPr>
      <w:r>
        <w:rPr>
          <w:rFonts w:ascii="Calibri" w:hAnsi="Calibri"/>
          <w:w w:val="92"/>
          <w:szCs w:val="22"/>
          <w:lang w:bidi="he-IL"/>
        </w:rPr>
        <w:t>S</w:t>
      </w:r>
      <w:r w:rsidRPr="00184C19">
        <w:rPr>
          <w:rFonts w:ascii="Calibri" w:hAnsi="Calibri"/>
          <w:w w:val="92"/>
          <w:szCs w:val="22"/>
          <w:lang w:bidi="he-IL"/>
        </w:rPr>
        <w:t xml:space="preserve">e expide la siguiente certificación a petición de parte interesada, en Caracas a los </w:t>
      </w:r>
      <w:sdt>
        <w:sdtPr>
          <w:rPr>
            <w:rFonts w:ascii="Calibri" w:hAnsi="Calibri"/>
            <w:w w:val="92"/>
            <w:szCs w:val="22"/>
            <w:lang w:bidi="he-IL"/>
          </w:rPr>
          <w:alias w:val="Seleccione el día"/>
          <w:tag w:val="Seleccione el día"/>
          <w:id w:val="-649215015"/>
          <w:placeholder>
            <w:docPart w:val="973B2747C0A54E32A2187FDBA88AFAE1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AD7676" w:rsidRPr="00CB2832">
            <w:rPr>
              <w:rStyle w:val="Textodelmarcadordeposicin"/>
            </w:rPr>
            <w:t>Elija un elemento.</w:t>
          </w:r>
        </w:sdtContent>
      </w:sdt>
      <w:r w:rsidR="000F48C4">
        <w:rPr>
          <w:rFonts w:ascii="Calibri" w:hAnsi="Calibri"/>
          <w:w w:val="92"/>
          <w:szCs w:val="22"/>
          <w:lang w:bidi="he-IL"/>
        </w:rPr>
        <w:t xml:space="preserve"> </w:t>
      </w:r>
      <w:proofErr w:type="gramStart"/>
      <w:r w:rsidRPr="00184C19">
        <w:rPr>
          <w:rFonts w:ascii="Calibri" w:hAnsi="Calibri"/>
          <w:w w:val="92"/>
          <w:szCs w:val="22"/>
          <w:lang w:bidi="he-IL"/>
        </w:rPr>
        <w:t>días</w:t>
      </w:r>
      <w:proofErr w:type="gramEnd"/>
      <w:r w:rsidRPr="00184C19">
        <w:rPr>
          <w:rFonts w:ascii="Calibri" w:hAnsi="Calibri"/>
          <w:w w:val="92"/>
          <w:szCs w:val="22"/>
          <w:lang w:bidi="he-IL"/>
        </w:rPr>
        <w:t xml:space="preserve"> del mes </w:t>
      </w:r>
      <w:r>
        <w:rPr>
          <w:rFonts w:ascii="Calibri" w:hAnsi="Calibri"/>
          <w:w w:val="92"/>
          <w:szCs w:val="22"/>
          <w:lang w:bidi="he-IL"/>
        </w:rPr>
        <w:t xml:space="preserve">de </w:t>
      </w:r>
      <w:sdt>
        <w:sdtPr>
          <w:rPr>
            <w:rFonts w:ascii="Calibri" w:hAnsi="Calibri"/>
            <w:w w:val="92"/>
            <w:szCs w:val="22"/>
            <w:lang w:bidi="he-IL"/>
          </w:rPr>
          <w:alias w:val="Seleccione el mes"/>
          <w:tag w:val="Seleccione el mes"/>
          <w:id w:val="1846131528"/>
          <w:placeholder>
            <w:docPart w:val="B6AA21C84CBB4870A2A203F7BA022199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="00AD7676" w:rsidRPr="00CB2832">
            <w:rPr>
              <w:rStyle w:val="Textodelmarcadordeposicin"/>
            </w:rPr>
            <w:t>Elija un elemento.</w:t>
          </w:r>
        </w:sdtContent>
      </w:sdt>
      <w:r>
        <w:rPr>
          <w:rFonts w:ascii="Calibri" w:hAnsi="Calibri"/>
          <w:w w:val="92"/>
          <w:szCs w:val="22"/>
          <w:lang w:bidi="he-IL"/>
        </w:rPr>
        <w:t xml:space="preserve"> </w:t>
      </w:r>
      <w:proofErr w:type="gramStart"/>
      <w:r w:rsidRPr="00184C19">
        <w:rPr>
          <w:rFonts w:ascii="Calibri" w:hAnsi="Calibri"/>
          <w:w w:val="92"/>
          <w:szCs w:val="22"/>
          <w:lang w:bidi="he-IL"/>
        </w:rPr>
        <w:t>de</w:t>
      </w:r>
      <w:proofErr w:type="gramEnd"/>
      <w:r w:rsidRPr="00184C19">
        <w:rPr>
          <w:rFonts w:ascii="Calibri" w:hAnsi="Calibri"/>
          <w:w w:val="92"/>
          <w:szCs w:val="22"/>
          <w:lang w:bidi="he-IL"/>
        </w:rPr>
        <w:t xml:space="preserve"> dos mil</w:t>
      </w:r>
      <w:r>
        <w:rPr>
          <w:rFonts w:ascii="Calibri" w:hAnsi="Calibri"/>
          <w:w w:val="92"/>
          <w:szCs w:val="22"/>
          <w:lang w:bidi="he-IL"/>
        </w:rPr>
        <w:t xml:space="preserve"> </w:t>
      </w:r>
      <w:sdt>
        <w:sdtPr>
          <w:rPr>
            <w:rFonts w:ascii="Calibri" w:hAnsi="Calibri"/>
            <w:w w:val="92"/>
            <w:szCs w:val="22"/>
            <w:lang w:bidi="he-IL"/>
          </w:rPr>
          <w:alias w:val="Seleccione año"/>
          <w:tag w:val="Seleccione año"/>
          <w:id w:val="-257749401"/>
          <w:placeholder>
            <w:docPart w:val="13F6677537D54CC88E5D1A80CF3E5AED"/>
          </w:placeholder>
          <w:showingPlcHdr/>
          <w:comboBox>
            <w:listItem w:value="Elija un elemento."/>
            <w:listItem w:displayText="dieciséis" w:value="dieciséis"/>
            <w:listItem w:displayText="diecisiete" w:value="diecisiete"/>
            <w:listItem w:displayText="dieciocho" w:value="dieciocho"/>
            <w:listItem w:displayText="diecinueve" w:value="diecinueve"/>
            <w:listItem w:displayText="veinte" w:value="veinte"/>
          </w:comboBox>
        </w:sdtPr>
        <w:sdtEndPr/>
        <w:sdtContent>
          <w:r w:rsidR="00AD7676" w:rsidRPr="00CB2832">
            <w:rPr>
              <w:rStyle w:val="Textodelmarcadordeposicin"/>
            </w:rPr>
            <w:t>Elija un elemento.</w:t>
          </w:r>
        </w:sdtContent>
      </w:sdt>
      <w:r w:rsidRPr="00184C19">
        <w:rPr>
          <w:rFonts w:ascii="Calibri" w:hAnsi="Calibri"/>
          <w:w w:val="92"/>
          <w:szCs w:val="22"/>
          <w:lang w:bidi="he-IL"/>
        </w:rPr>
        <w:t>.</w:t>
      </w:r>
    </w:p>
    <w:p w:rsidR="008A26E5" w:rsidRPr="00184C19" w:rsidRDefault="008A26E5" w:rsidP="008A26E5">
      <w:pPr>
        <w:pStyle w:val="Estilo"/>
        <w:spacing w:line="240" w:lineRule="atLeast"/>
        <w:ind w:left="164"/>
        <w:jc w:val="both"/>
        <w:rPr>
          <w:rFonts w:ascii="Calibri" w:hAnsi="Calibri"/>
          <w:b/>
          <w:w w:val="92"/>
          <w:sz w:val="28"/>
          <w:lang w:bidi="he-IL"/>
        </w:rPr>
      </w:pPr>
    </w:p>
    <w:p w:rsidR="008A26E5" w:rsidRPr="00184C19" w:rsidRDefault="008A26E5" w:rsidP="008A26E5">
      <w:pPr>
        <w:pStyle w:val="Estilo"/>
        <w:spacing w:line="240" w:lineRule="atLeast"/>
        <w:ind w:left="164"/>
        <w:jc w:val="both"/>
        <w:rPr>
          <w:rFonts w:ascii="Calibri" w:hAnsi="Calibri"/>
          <w:w w:val="92"/>
          <w:sz w:val="28"/>
          <w:lang w:bidi="he-IL"/>
        </w:rPr>
      </w:pPr>
    </w:p>
    <w:p w:rsidR="008A26E5" w:rsidRPr="00184C19" w:rsidRDefault="008A26E5" w:rsidP="008A26E5">
      <w:pPr>
        <w:pStyle w:val="Estilo"/>
        <w:spacing w:line="302" w:lineRule="exact"/>
        <w:ind w:left="163"/>
        <w:jc w:val="both"/>
        <w:rPr>
          <w:rFonts w:ascii="Calibri" w:hAnsi="Calibri"/>
          <w:w w:val="92"/>
          <w:sz w:val="28"/>
          <w:lang w:bidi="he-IL"/>
        </w:rPr>
      </w:pPr>
    </w:p>
    <w:p w:rsidR="008A26E5" w:rsidRPr="00184C19" w:rsidRDefault="008A26E5" w:rsidP="008A26E5">
      <w:pPr>
        <w:pStyle w:val="Estilo"/>
        <w:spacing w:line="302" w:lineRule="exact"/>
        <w:ind w:left="163"/>
        <w:jc w:val="both"/>
        <w:rPr>
          <w:rFonts w:ascii="Calibri" w:hAnsi="Calibri"/>
          <w:w w:val="92"/>
          <w:sz w:val="28"/>
          <w:lang w:bidi="he-IL"/>
        </w:rPr>
      </w:pPr>
    </w:p>
    <w:p w:rsidR="008A26E5" w:rsidRDefault="008A26E5" w:rsidP="008A26E5">
      <w:pPr>
        <w:pStyle w:val="Estilo"/>
        <w:spacing w:line="302" w:lineRule="exact"/>
        <w:ind w:left="163"/>
        <w:jc w:val="both"/>
        <w:rPr>
          <w:rFonts w:ascii="Calibri" w:hAnsi="Calibri"/>
          <w:w w:val="92"/>
          <w:sz w:val="28"/>
          <w:lang w:bidi="he-IL"/>
        </w:rPr>
      </w:pPr>
    </w:p>
    <w:p w:rsidR="008A26E5" w:rsidRDefault="008A26E5" w:rsidP="008A26E5">
      <w:pPr>
        <w:pStyle w:val="Estilo"/>
        <w:spacing w:line="302" w:lineRule="exact"/>
        <w:ind w:left="163"/>
        <w:jc w:val="both"/>
        <w:rPr>
          <w:rFonts w:ascii="Calibri" w:hAnsi="Calibri"/>
          <w:w w:val="92"/>
          <w:sz w:val="28"/>
          <w:lang w:bidi="he-IL"/>
        </w:rPr>
      </w:pPr>
    </w:p>
    <w:p w:rsidR="008A26E5" w:rsidRDefault="008A26E5" w:rsidP="008A26E5">
      <w:pPr>
        <w:pStyle w:val="Estilo"/>
        <w:spacing w:line="302" w:lineRule="exact"/>
        <w:ind w:left="163"/>
        <w:jc w:val="both"/>
        <w:rPr>
          <w:rFonts w:ascii="Calibri" w:hAnsi="Calibri"/>
          <w:w w:val="92"/>
          <w:sz w:val="28"/>
          <w:lang w:bidi="he-IL"/>
        </w:rPr>
      </w:pPr>
    </w:p>
    <w:p w:rsidR="008A26E5" w:rsidRPr="00184C19" w:rsidRDefault="008A26E5" w:rsidP="008A26E5">
      <w:pPr>
        <w:pStyle w:val="Estilo"/>
        <w:spacing w:line="302" w:lineRule="exact"/>
        <w:ind w:left="163"/>
        <w:jc w:val="both"/>
        <w:rPr>
          <w:rFonts w:ascii="Calibri" w:hAnsi="Calibri"/>
          <w:w w:val="92"/>
          <w:sz w:val="28"/>
          <w:lang w:bidi="he-IL"/>
        </w:rPr>
      </w:pPr>
    </w:p>
    <w:p w:rsidR="008A26E5" w:rsidRPr="00184C19" w:rsidRDefault="00774660" w:rsidP="008A26E5">
      <w:pPr>
        <w:pStyle w:val="Estilo"/>
        <w:spacing w:line="302" w:lineRule="exact"/>
        <w:ind w:left="163"/>
        <w:jc w:val="center"/>
        <w:rPr>
          <w:rFonts w:ascii="Calibri" w:hAnsi="Calibri"/>
          <w:b/>
          <w:w w:val="92"/>
          <w:szCs w:val="22"/>
          <w:lang w:bidi="he-IL"/>
        </w:rPr>
      </w:pPr>
      <w:r>
        <w:rPr>
          <w:rFonts w:ascii="Calibri" w:hAnsi="Calibri"/>
          <w:b/>
          <w:w w:val="92"/>
          <w:szCs w:val="22"/>
          <w:lang w:bidi="he-IL"/>
        </w:rPr>
        <w:t>Dra</w:t>
      </w:r>
      <w:r w:rsidR="008A26E5" w:rsidRPr="00184C19">
        <w:rPr>
          <w:rFonts w:ascii="Calibri" w:hAnsi="Calibri"/>
          <w:b/>
          <w:w w:val="92"/>
          <w:szCs w:val="22"/>
          <w:lang w:bidi="he-IL"/>
        </w:rPr>
        <w:t>. MARTA ÁLVAREZ</w:t>
      </w:r>
      <w:r w:rsidR="008A26E5">
        <w:rPr>
          <w:rFonts w:ascii="Calibri" w:hAnsi="Calibri"/>
          <w:b/>
          <w:w w:val="92"/>
          <w:szCs w:val="22"/>
          <w:lang w:bidi="he-IL"/>
        </w:rPr>
        <w:t xml:space="preserve"> VILLEGAS</w:t>
      </w:r>
    </w:p>
    <w:p w:rsidR="008A26E5" w:rsidRDefault="008A26E5" w:rsidP="008A26E5">
      <w:pPr>
        <w:pStyle w:val="Estilo"/>
        <w:spacing w:line="302" w:lineRule="exact"/>
        <w:ind w:left="163"/>
        <w:jc w:val="center"/>
        <w:rPr>
          <w:rFonts w:ascii="Calibri" w:hAnsi="Calibri"/>
          <w:b/>
          <w:w w:val="92"/>
          <w:szCs w:val="22"/>
          <w:lang w:bidi="he-IL"/>
        </w:rPr>
      </w:pPr>
      <w:r w:rsidRPr="00184C19">
        <w:rPr>
          <w:rFonts w:ascii="Calibri" w:hAnsi="Calibri"/>
          <w:b/>
          <w:w w:val="92"/>
          <w:szCs w:val="22"/>
          <w:lang w:bidi="he-IL"/>
        </w:rPr>
        <w:t>Directora</w:t>
      </w:r>
    </w:p>
    <w:p w:rsidR="008A26E5" w:rsidRDefault="008A26E5" w:rsidP="008A26E5">
      <w:pPr>
        <w:pStyle w:val="Estilo"/>
        <w:spacing w:line="302" w:lineRule="exact"/>
        <w:ind w:left="163"/>
        <w:jc w:val="center"/>
        <w:rPr>
          <w:rFonts w:ascii="Calibri" w:hAnsi="Calibri"/>
          <w:b/>
          <w:w w:val="92"/>
          <w:szCs w:val="22"/>
          <w:lang w:bidi="he-IL"/>
        </w:rPr>
      </w:pPr>
      <w:r>
        <w:rPr>
          <w:rFonts w:ascii="Calibri" w:hAnsi="Calibri"/>
          <w:b/>
          <w:w w:val="92"/>
          <w:szCs w:val="22"/>
          <w:lang w:bidi="he-IL"/>
        </w:rPr>
        <w:t>Escuela de Bibliotecología y Archivología</w:t>
      </w:r>
    </w:p>
    <w:p w:rsidR="008A26E5" w:rsidRDefault="008A26E5" w:rsidP="008A26E5">
      <w:pPr>
        <w:pStyle w:val="Estilo"/>
        <w:spacing w:line="302" w:lineRule="exact"/>
        <w:ind w:left="163"/>
        <w:jc w:val="center"/>
        <w:rPr>
          <w:rFonts w:ascii="Calibri" w:hAnsi="Calibri"/>
          <w:b/>
          <w:w w:val="92"/>
          <w:szCs w:val="22"/>
          <w:lang w:bidi="he-IL"/>
        </w:rPr>
      </w:pPr>
      <w:r>
        <w:rPr>
          <w:rFonts w:ascii="Calibri" w:hAnsi="Calibri"/>
          <w:b/>
          <w:w w:val="92"/>
          <w:szCs w:val="22"/>
          <w:lang w:bidi="he-IL"/>
        </w:rPr>
        <w:t>Facultad de Humanidades y Educación</w:t>
      </w:r>
    </w:p>
    <w:p w:rsidR="008A26E5" w:rsidRPr="00184C19" w:rsidRDefault="008A26E5" w:rsidP="008A26E5">
      <w:pPr>
        <w:pStyle w:val="Estilo"/>
        <w:spacing w:line="302" w:lineRule="exact"/>
        <w:ind w:left="163"/>
        <w:jc w:val="center"/>
        <w:rPr>
          <w:rFonts w:ascii="Calibri" w:hAnsi="Calibri" w:cs="Times New Roman"/>
          <w:b/>
          <w:szCs w:val="22"/>
          <w:lang w:bidi="he-IL"/>
        </w:rPr>
      </w:pPr>
      <w:r>
        <w:rPr>
          <w:rFonts w:ascii="Calibri" w:hAnsi="Calibri"/>
          <w:b/>
          <w:w w:val="92"/>
          <w:szCs w:val="22"/>
          <w:lang w:bidi="he-IL"/>
        </w:rPr>
        <w:t>Universidad Central de Venezuela</w:t>
      </w: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Default="008A26E5" w:rsidP="008A26E5">
      <w:pPr>
        <w:rPr>
          <w:rFonts w:ascii="Calibri" w:hAnsi="Calibri"/>
          <w:sz w:val="22"/>
          <w:szCs w:val="22"/>
        </w:rPr>
      </w:pPr>
    </w:p>
    <w:p w:rsidR="008A26E5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0E10D3" w:rsidRDefault="008A26E5" w:rsidP="008A26E5">
      <w:pPr>
        <w:rPr>
          <w:rFonts w:ascii="Calibri" w:hAnsi="Calibri"/>
          <w:sz w:val="22"/>
          <w:szCs w:val="22"/>
        </w:rPr>
      </w:pPr>
    </w:p>
    <w:p w:rsidR="008A26E5" w:rsidRPr="00184C19" w:rsidRDefault="00774660" w:rsidP="008A26E5">
      <w:pPr>
        <w:jc w:val="both"/>
        <w:rPr>
          <w:rFonts w:ascii="Calibri" w:hAnsi="Calibri" w:cs="Arial"/>
          <w:szCs w:val="22"/>
        </w:rPr>
      </w:pPr>
      <w:r>
        <w:rPr>
          <w:rFonts w:ascii="Calibri" w:hAnsi="Calibri"/>
          <w:b/>
          <w:color w:val="000000"/>
          <w:shd w:val="clear" w:color="auto" w:fill="FFFFFF"/>
        </w:rPr>
        <w:t xml:space="preserve">Dr. </w:t>
      </w:r>
      <w:r w:rsidR="004E08BF" w:rsidRPr="004E08BF">
        <w:rPr>
          <w:rFonts w:ascii="Calibri" w:hAnsi="Calibri"/>
          <w:b/>
          <w:color w:val="000000"/>
          <w:shd w:val="clear" w:color="auto" w:fill="FFFFFF"/>
        </w:rPr>
        <w:t>VIDAL SAEZ SAEZ</w:t>
      </w:r>
      <w:r w:rsidR="004E08BF">
        <w:rPr>
          <w:rFonts w:ascii="Calibri" w:hAnsi="Calibri"/>
          <w:color w:val="000000"/>
          <w:shd w:val="clear" w:color="auto" w:fill="FFFFFF"/>
        </w:rPr>
        <w:t>,</w:t>
      </w:r>
      <w:r w:rsidR="008A26E5" w:rsidRPr="00184C19">
        <w:rPr>
          <w:rFonts w:ascii="Calibri" w:hAnsi="Calibri" w:cs="Arial"/>
          <w:szCs w:val="22"/>
        </w:rPr>
        <w:t xml:space="preserve"> titular de la </w:t>
      </w:r>
      <w:r w:rsidR="008A26E5" w:rsidRPr="00F85FEE">
        <w:rPr>
          <w:rFonts w:ascii="Calibri" w:hAnsi="Calibri" w:cs="Arial"/>
          <w:b/>
          <w:szCs w:val="22"/>
        </w:rPr>
        <w:t xml:space="preserve">Cédula de Identidad Nº </w:t>
      </w:r>
      <w:r w:rsidR="004E08BF" w:rsidRPr="004E08BF">
        <w:rPr>
          <w:rFonts w:ascii="Calibri" w:hAnsi="Calibri"/>
          <w:b/>
          <w:color w:val="000000"/>
          <w:shd w:val="clear" w:color="auto" w:fill="FFFFFF"/>
        </w:rPr>
        <w:t>6.082.712</w:t>
      </w:r>
      <w:r w:rsidR="008A26E5" w:rsidRPr="00184C19">
        <w:rPr>
          <w:rFonts w:ascii="Calibri" w:hAnsi="Calibri" w:cs="Arial"/>
          <w:szCs w:val="22"/>
        </w:rPr>
        <w:t xml:space="preserve">, Decano de la Facultad de Humanidades y Educación de la Universidad Central de Venezuela, certifica que la firma que antecede es auténtica de puño y letra de la Profesora </w:t>
      </w:r>
      <w:r w:rsidRPr="00774660">
        <w:rPr>
          <w:rFonts w:ascii="Calibri" w:hAnsi="Calibri" w:cs="Arial"/>
          <w:b/>
          <w:szCs w:val="22"/>
        </w:rPr>
        <w:t>Dra</w:t>
      </w:r>
      <w:r w:rsidR="008A26E5" w:rsidRPr="00774660">
        <w:rPr>
          <w:rFonts w:ascii="Calibri" w:hAnsi="Calibri" w:cs="Arial"/>
          <w:b/>
          <w:szCs w:val="22"/>
        </w:rPr>
        <w:t>.</w:t>
      </w:r>
      <w:r w:rsidR="008A26E5">
        <w:rPr>
          <w:rFonts w:ascii="Calibri" w:hAnsi="Calibri" w:cs="Arial"/>
          <w:szCs w:val="22"/>
        </w:rPr>
        <w:t xml:space="preserve"> </w:t>
      </w:r>
      <w:r w:rsidR="008A26E5" w:rsidRPr="00184C19">
        <w:rPr>
          <w:rFonts w:ascii="Calibri" w:hAnsi="Calibri"/>
          <w:b/>
          <w:w w:val="92"/>
          <w:szCs w:val="22"/>
          <w:lang w:bidi="he-IL"/>
        </w:rPr>
        <w:t>MARTHA ALVAREZ VILLEGAS</w:t>
      </w:r>
      <w:r w:rsidR="008A26E5" w:rsidRPr="00184C19">
        <w:rPr>
          <w:rFonts w:ascii="Calibri" w:hAnsi="Calibri" w:cs="Arial"/>
          <w:szCs w:val="22"/>
        </w:rPr>
        <w:t xml:space="preserve">, portadora de la </w:t>
      </w:r>
      <w:r w:rsidR="008A26E5" w:rsidRPr="00F85FEE">
        <w:rPr>
          <w:rFonts w:ascii="Calibri" w:hAnsi="Calibri" w:cs="Arial"/>
          <w:b/>
          <w:szCs w:val="22"/>
        </w:rPr>
        <w:t>Cédula de Identidad Nº</w:t>
      </w:r>
      <w:r w:rsidR="008A26E5" w:rsidRPr="00184C19">
        <w:rPr>
          <w:rFonts w:ascii="Calibri" w:hAnsi="Calibri" w:cs="Arial"/>
          <w:szCs w:val="22"/>
        </w:rPr>
        <w:t xml:space="preserve"> </w:t>
      </w:r>
      <w:proofErr w:type="spellStart"/>
      <w:r w:rsidR="008A26E5" w:rsidRPr="00184C19">
        <w:rPr>
          <w:rFonts w:ascii="Calibri" w:hAnsi="Calibri"/>
          <w:b/>
          <w:w w:val="92"/>
          <w:szCs w:val="22"/>
          <w:lang w:bidi="he-IL"/>
        </w:rPr>
        <w:t>Nº</w:t>
      </w:r>
      <w:proofErr w:type="spellEnd"/>
      <w:r w:rsidR="008A26E5" w:rsidRPr="00184C19">
        <w:rPr>
          <w:rFonts w:ascii="Calibri" w:hAnsi="Calibri"/>
          <w:b/>
          <w:w w:val="92"/>
          <w:szCs w:val="22"/>
          <w:lang w:bidi="he-IL"/>
        </w:rPr>
        <w:t xml:space="preserve"> 4.273.738,</w:t>
      </w:r>
      <w:r w:rsidR="008A26E5" w:rsidRPr="00184C19">
        <w:rPr>
          <w:rFonts w:ascii="Calibri" w:hAnsi="Calibri" w:cs="Arial"/>
          <w:szCs w:val="22"/>
        </w:rPr>
        <w:t xml:space="preserve"> Directora de la Escuela de Bibliotecología y Archivología de esta Facultad. Esta legalización no prejuzga bajo ningún extremo de fondo ni de forma. En la ciudad de Caracas, a los </w:t>
      </w:r>
      <w:r w:rsidR="008A26E5">
        <w:rPr>
          <w:rFonts w:ascii="Calibri" w:hAnsi="Calibri" w:cs="Arial"/>
          <w:szCs w:val="22"/>
        </w:rPr>
        <w:t>veintiocho</w:t>
      </w:r>
      <w:r w:rsidR="008A26E5" w:rsidRPr="00184C19">
        <w:rPr>
          <w:rFonts w:ascii="Calibri" w:hAnsi="Calibri" w:cs="Arial"/>
          <w:szCs w:val="22"/>
        </w:rPr>
        <w:t xml:space="preserve"> días del mes de </w:t>
      </w:r>
      <w:r w:rsidR="008A26E5">
        <w:rPr>
          <w:rFonts w:ascii="Calibri" w:hAnsi="Calibri" w:cs="Arial"/>
          <w:szCs w:val="22"/>
        </w:rPr>
        <w:t>Marzo de dos mil diez y seis</w:t>
      </w:r>
      <w:r w:rsidR="008A26E5" w:rsidRPr="00184C19">
        <w:rPr>
          <w:rFonts w:ascii="Calibri" w:hAnsi="Calibri" w:cs="Arial"/>
          <w:szCs w:val="22"/>
        </w:rPr>
        <w:t>.</w:t>
      </w:r>
    </w:p>
    <w:p w:rsidR="008A26E5" w:rsidRDefault="008A26E5" w:rsidP="008A26E5">
      <w:pPr>
        <w:rPr>
          <w:rFonts w:ascii="Calibri" w:hAnsi="Calibri" w:cs="Arial"/>
          <w:szCs w:val="22"/>
        </w:rPr>
      </w:pPr>
    </w:p>
    <w:p w:rsidR="008A26E5" w:rsidRDefault="008A26E5" w:rsidP="008A26E5">
      <w:pPr>
        <w:rPr>
          <w:rFonts w:ascii="Calibri" w:hAnsi="Calibri" w:cs="Arial"/>
          <w:szCs w:val="22"/>
        </w:rPr>
      </w:pPr>
    </w:p>
    <w:p w:rsidR="008A26E5" w:rsidRDefault="008A26E5" w:rsidP="008A26E5">
      <w:pPr>
        <w:rPr>
          <w:rFonts w:ascii="Calibri" w:hAnsi="Calibri" w:cs="Arial"/>
          <w:szCs w:val="22"/>
        </w:rPr>
      </w:pPr>
    </w:p>
    <w:p w:rsidR="008A26E5" w:rsidRDefault="008A26E5" w:rsidP="008A26E5">
      <w:pPr>
        <w:rPr>
          <w:rFonts w:ascii="Calibri" w:hAnsi="Calibri" w:cs="Arial"/>
          <w:b/>
          <w:szCs w:val="22"/>
        </w:rPr>
      </w:pPr>
    </w:p>
    <w:p w:rsidR="008A26E5" w:rsidRDefault="008A26E5" w:rsidP="008A26E5">
      <w:pPr>
        <w:rPr>
          <w:rFonts w:ascii="Calibri" w:hAnsi="Calibri" w:cs="Arial"/>
          <w:b/>
          <w:szCs w:val="22"/>
        </w:rPr>
      </w:pPr>
    </w:p>
    <w:p w:rsidR="008A26E5" w:rsidRDefault="008A26E5" w:rsidP="008A26E5">
      <w:pPr>
        <w:rPr>
          <w:rFonts w:ascii="Calibri" w:hAnsi="Calibri" w:cs="Arial"/>
          <w:b/>
          <w:szCs w:val="22"/>
        </w:rPr>
      </w:pPr>
    </w:p>
    <w:p w:rsidR="008A26E5" w:rsidRDefault="008A26E5" w:rsidP="008A26E5">
      <w:pPr>
        <w:rPr>
          <w:rFonts w:ascii="Calibri" w:hAnsi="Calibri" w:cs="Arial"/>
          <w:b/>
          <w:szCs w:val="22"/>
        </w:rPr>
      </w:pPr>
    </w:p>
    <w:p w:rsidR="008A26E5" w:rsidRPr="00184C19" w:rsidRDefault="008A26E5" w:rsidP="008A26E5">
      <w:pPr>
        <w:rPr>
          <w:rFonts w:ascii="Calibri" w:hAnsi="Calibri" w:cs="Arial"/>
          <w:b/>
          <w:szCs w:val="22"/>
        </w:rPr>
      </w:pPr>
    </w:p>
    <w:p w:rsidR="004E08BF" w:rsidRDefault="00774660" w:rsidP="008A26E5">
      <w:pPr>
        <w:jc w:val="center"/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>Dr</w:t>
      </w:r>
      <w:r w:rsidR="008A26E5">
        <w:rPr>
          <w:rFonts w:ascii="Calibri" w:hAnsi="Calibri" w:cs="Arial"/>
          <w:b/>
          <w:szCs w:val="22"/>
        </w:rPr>
        <w:t xml:space="preserve">. </w:t>
      </w:r>
      <w:r w:rsidR="004E08BF" w:rsidRPr="004E08BF">
        <w:rPr>
          <w:rFonts w:ascii="Calibri" w:hAnsi="Calibri"/>
          <w:b/>
          <w:color w:val="000000"/>
          <w:shd w:val="clear" w:color="auto" w:fill="FFFFFF"/>
        </w:rPr>
        <w:t>VIDAL SAEZ SAEZ</w:t>
      </w:r>
      <w:r w:rsidR="004E08BF" w:rsidRPr="00184C19">
        <w:rPr>
          <w:rFonts w:ascii="Calibri" w:hAnsi="Calibri" w:cs="Arial"/>
          <w:b/>
          <w:szCs w:val="22"/>
        </w:rPr>
        <w:t xml:space="preserve"> </w:t>
      </w:r>
    </w:p>
    <w:p w:rsidR="008A26E5" w:rsidRDefault="008A26E5" w:rsidP="008A26E5">
      <w:pPr>
        <w:jc w:val="center"/>
        <w:rPr>
          <w:rFonts w:ascii="Calibri" w:hAnsi="Calibri" w:cs="Arial"/>
          <w:b/>
          <w:szCs w:val="22"/>
        </w:rPr>
      </w:pPr>
      <w:r w:rsidRPr="00184C19">
        <w:rPr>
          <w:rFonts w:ascii="Calibri" w:hAnsi="Calibri" w:cs="Arial"/>
          <w:b/>
          <w:szCs w:val="22"/>
        </w:rPr>
        <w:t>Decano</w:t>
      </w:r>
    </w:p>
    <w:p w:rsidR="008A26E5" w:rsidRDefault="008A26E5" w:rsidP="008A26E5">
      <w:pPr>
        <w:jc w:val="center"/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>Facultad de Humanidades y Educación</w:t>
      </w:r>
    </w:p>
    <w:p w:rsidR="008A26E5" w:rsidRPr="00184C19" w:rsidRDefault="008A26E5" w:rsidP="008A26E5">
      <w:pPr>
        <w:jc w:val="center"/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>Universidad Central de Venezuela</w:t>
      </w:r>
    </w:p>
    <w:p w:rsidR="00210873" w:rsidRPr="008A26E5" w:rsidRDefault="00210873"/>
    <w:sectPr w:rsidR="00210873" w:rsidRPr="008A26E5" w:rsidSect="000F48C4">
      <w:headerReference w:type="default" r:id="rId7"/>
      <w:pgSz w:w="12240" w:h="15840" w:code="16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D3D" w:rsidRDefault="005D0D3D" w:rsidP="008A26E5">
      <w:r>
        <w:separator/>
      </w:r>
    </w:p>
  </w:endnote>
  <w:endnote w:type="continuationSeparator" w:id="0">
    <w:p w:rsidR="005D0D3D" w:rsidRDefault="005D0D3D" w:rsidP="008A2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D3D" w:rsidRDefault="005D0D3D" w:rsidP="008A26E5">
      <w:r>
        <w:separator/>
      </w:r>
    </w:p>
  </w:footnote>
  <w:footnote w:type="continuationSeparator" w:id="0">
    <w:p w:rsidR="005D0D3D" w:rsidRDefault="005D0D3D" w:rsidP="008A26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6E5" w:rsidRDefault="008A26E5" w:rsidP="008A26E5">
    <w:pPr>
      <w:jc w:val="center"/>
      <w:rPr>
        <w:rFonts w:ascii="Perpetua" w:hAnsi="Perpetua"/>
        <w:sz w:val="26"/>
      </w:rPr>
    </w:pPr>
    <w:r>
      <w:rPr>
        <w:rFonts w:ascii="Perpetua" w:hAnsi="Perpetua"/>
        <w:noProof/>
        <w:sz w:val="26"/>
        <w:lang w:val="es-VE" w:eastAsia="es-VE"/>
      </w:rPr>
      <w:drawing>
        <wp:inline distT="0" distB="0" distL="0" distR="0" wp14:anchorId="3FAEC4EF" wp14:editId="2EC5D0DC">
          <wp:extent cx="743585" cy="748665"/>
          <wp:effectExtent l="0" t="0" r="0" b="0"/>
          <wp:docPr id="1" name="Imagen 1" descr="Sin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2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26E5" w:rsidRPr="002C0827" w:rsidRDefault="008A26E5" w:rsidP="008A26E5">
    <w:pPr>
      <w:jc w:val="center"/>
      <w:rPr>
        <w:rFonts w:ascii="Perpetua" w:hAnsi="Perpetua"/>
        <w:sz w:val="26"/>
      </w:rPr>
    </w:pPr>
    <w:r w:rsidRPr="002C0827">
      <w:rPr>
        <w:rFonts w:ascii="Perpetua" w:hAnsi="Perpetua"/>
        <w:sz w:val="26"/>
      </w:rPr>
      <w:t>UNIVERSIDAD CENTRAL DE VENEZUELA</w:t>
    </w:r>
  </w:p>
  <w:p w:rsidR="008A26E5" w:rsidRPr="002C0827" w:rsidRDefault="008A26E5" w:rsidP="008A26E5">
    <w:pPr>
      <w:jc w:val="center"/>
      <w:rPr>
        <w:rFonts w:ascii="Perpetua" w:hAnsi="Perpetua"/>
        <w:sz w:val="26"/>
      </w:rPr>
    </w:pPr>
    <w:r w:rsidRPr="002C0827">
      <w:rPr>
        <w:rFonts w:ascii="Perpetua" w:hAnsi="Perpetua"/>
        <w:sz w:val="26"/>
      </w:rPr>
      <w:t>Facultad de Humanidades y Educación</w:t>
    </w:r>
  </w:p>
  <w:p w:rsidR="008A26E5" w:rsidRPr="002C0827" w:rsidRDefault="008A26E5" w:rsidP="008A26E5">
    <w:pPr>
      <w:jc w:val="center"/>
      <w:rPr>
        <w:rFonts w:ascii="Perpetua" w:hAnsi="Perpetua"/>
        <w:sz w:val="26"/>
      </w:rPr>
    </w:pPr>
    <w:r w:rsidRPr="002C0827">
      <w:rPr>
        <w:rFonts w:ascii="Perpetua" w:hAnsi="Perpetua"/>
        <w:sz w:val="26"/>
      </w:rPr>
      <w:t>Escuela de Bibliotecología y Archivología</w:t>
    </w:r>
  </w:p>
  <w:p w:rsidR="008A26E5" w:rsidRDefault="008A26E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6E5"/>
    <w:rsid w:val="00006854"/>
    <w:rsid w:val="000F48C4"/>
    <w:rsid w:val="00210873"/>
    <w:rsid w:val="003040F3"/>
    <w:rsid w:val="004E08BF"/>
    <w:rsid w:val="005D0D3D"/>
    <w:rsid w:val="005F402D"/>
    <w:rsid w:val="00774660"/>
    <w:rsid w:val="008A26E5"/>
    <w:rsid w:val="008E582C"/>
    <w:rsid w:val="009950F7"/>
    <w:rsid w:val="00AD7676"/>
    <w:rsid w:val="00B8414C"/>
    <w:rsid w:val="00C10652"/>
    <w:rsid w:val="00C23F97"/>
    <w:rsid w:val="00D4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6E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">
    <w:name w:val="Estilo"/>
    <w:rsid w:val="008A26E5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8A26E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26E5"/>
    <w:rPr>
      <w:rFonts w:ascii="Tahoma" w:eastAsiaTheme="minorHAnsi" w:hAnsi="Tahoma" w:cs="Tahoma"/>
      <w:sz w:val="16"/>
      <w:szCs w:val="16"/>
      <w:lang w:val="es-VE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26E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A26E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26E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A26E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26E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0F48C4"/>
    <w:rPr>
      <w:b/>
      <w:bCs/>
    </w:rPr>
  </w:style>
  <w:style w:type="character" w:customStyle="1" w:styleId="Estilo1">
    <w:name w:val="Estilo1"/>
    <w:basedOn w:val="Fuentedeprrafopredeter"/>
    <w:uiPriority w:val="1"/>
    <w:rsid w:val="000F48C4"/>
    <w:rPr>
      <w:rFonts w:ascii="Calibri" w:hAnsi="Calibri"/>
      <w:sz w:val="24"/>
    </w:rPr>
  </w:style>
  <w:style w:type="character" w:customStyle="1" w:styleId="Estilo2">
    <w:name w:val="Estilo2"/>
    <w:basedOn w:val="Fuentedeprrafopredeter"/>
    <w:uiPriority w:val="1"/>
    <w:rsid w:val="000F48C4"/>
    <w:rPr>
      <w:rFonts w:ascii="Calibri" w:hAnsi="Calibri"/>
      <w:sz w:val="24"/>
    </w:rPr>
  </w:style>
  <w:style w:type="character" w:customStyle="1" w:styleId="Estilo3">
    <w:name w:val="Estilo3"/>
    <w:basedOn w:val="Fuentedeprrafopredeter"/>
    <w:uiPriority w:val="1"/>
    <w:rsid w:val="000F48C4"/>
    <w:rPr>
      <w:rFonts w:ascii="Calibri" w:hAnsi="Calibri"/>
      <w:b/>
      <w:sz w:val="24"/>
    </w:rPr>
  </w:style>
  <w:style w:type="character" w:customStyle="1" w:styleId="Estilo4">
    <w:name w:val="Estilo4"/>
    <w:basedOn w:val="Fuentedeprrafopredeter"/>
    <w:uiPriority w:val="1"/>
    <w:rsid w:val="000F48C4"/>
    <w:rPr>
      <w:rFonts w:ascii="Calibri" w:hAnsi="Calibri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6E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">
    <w:name w:val="Estilo"/>
    <w:rsid w:val="008A26E5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8A26E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26E5"/>
    <w:rPr>
      <w:rFonts w:ascii="Tahoma" w:eastAsiaTheme="minorHAnsi" w:hAnsi="Tahoma" w:cs="Tahoma"/>
      <w:sz w:val="16"/>
      <w:szCs w:val="16"/>
      <w:lang w:val="es-VE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26E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A26E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26E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A26E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26E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0F48C4"/>
    <w:rPr>
      <w:b/>
      <w:bCs/>
    </w:rPr>
  </w:style>
  <w:style w:type="character" w:customStyle="1" w:styleId="Estilo1">
    <w:name w:val="Estilo1"/>
    <w:basedOn w:val="Fuentedeprrafopredeter"/>
    <w:uiPriority w:val="1"/>
    <w:rsid w:val="000F48C4"/>
    <w:rPr>
      <w:rFonts w:ascii="Calibri" w:hAnsi="Calibri"/>
      <w:sz w:val="24"/>
    </w:rPr>
  </w:style>
  <w:style w:type="character" w:customStyle="1" w:styleId="Estilo2">
    <w:name w:val="Estilo2"/>
    <w:basedOn w:val="Fuentedeprrafopredeter"/>
    <w:uiPriority w:val="1"/>
    <w:rsid w:val="000F48C4"/>
    <w:rPr>
      <w:rFonts w:ascii="Calibri" w:hAnsi="Calibri"/>
      <w:sz w:val="24"/>
    </w:rPr>
  </w:style>
  <w:style w:type="character" w:customStyle="1" w:styleId="Estilo3">
    <w:name w:val="Estilo3"/>
    <w:basedOn w:val="Fuentedeprrafopredeter"/>
    <w:uiPriority w:val="1"/>
    <w:rsid w:val="000F48C4"/>
    <w:rPr>
      <w:rFonts w:ascii="Calibri" w:hAnsi="Calibri"/>
      <w:b/>
      <w:sz w:val="24"/>
    </w:rPr>
  </w:style>
  <w:style w:type="character" w:customStyle="1" w:styleId="Estilo4">
    <w:name w:val="Estilo4"/>
    <w:basedOn w:val="Fuentedeprrafopredeter"/>
    <w:uiPriority w:val="1"/>
    <w:rsid w:val="000F48C4"/>
    <w:rPr>
      <w:rFonts w:ascii="Calibri" w:hAnsi="Calibri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03F62867DE646CA8DE7D78FD2EDA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22905-1EE2-4C8D-8AC5-BB30DEFBDC35}"/>
      </w:docPartPr>
      <w:docPartBody>
        <w:p w:rsidR="00CA45DC" w:rsidRDefault="00275CF1" w:rsidP="00275CF1">
          <w:pPr>
            <w:pStyle w:val="003F62867DE646CA8DE7D78FD2EDA2873"/>
          </w:pPr>
          <w:r w:rsidRPr="00CB2832">
            <w:rPr>
              <w:rStyle w:val="Textodelmarcadordeposicin"/>
            </w:rPr>
            <w:t>Elija un elemento.</w:t>
          </w:r>
        </w:p>
      </w:docPartBody>
    </w:docPart>
    <w:docPart>
      <w:docPartPr>
        <w:name w:val="1043F5844EDF4F9E87FF67E6AB158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A76D1-AA01-41FB-B1C2-AB90DC567BC0}"/>
      </w:docPartPr>
      <w:docPartBody>
        <w:p w:rsidR="00CA45DC" w:rsidRDefault="00275CF1" w:rsidP="00275CF1">
          <w:pPr>
            <w:pStyle w:val="1043F5844EDF4F9E87FF67E6AB158E063"/>
          </w:pPr>
          <w:r w:rsidRPr="00CB283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969A4B891454281B8C59E13DC9A6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67BF1-724C-4885-BBAB-11CB851919BD}"/>
      </w:docPartPr>
      <w:docPartBody>
        <w:p w:rsidR="00CA45DC" w:rsidRDefault="00275CF1" w:rsidP="00275CF1">
          <w:pPr>
            <w:pStyle w:val="8969A4B891454281B8C59E13DC9A68D94"/>
          </w:pPr>
          <w:r w:rsidRPr="00CB283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91ED6BCF7C948669ED809236C243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40A88-FAFA-49F3-A89C-A7D0911F20BE}"/>
      </w:docPartPr>
      <w:docPartBody>
        <w:p w:rsidR="00CA45DC" w:rsidRDefault="00275CF1" w:rsidP="00275CF1">
          <w:pPr>
            <w:pStyle w:val="E91ED6BCF7C948669ED809236C2432C43"/>
          </w:pPr>
          <w:r w:rsidRPr="00CB283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73B2747C0A54E32A2187FDBA88AFA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E960B-F543-4DC3-85C0-23211ABCA397}"/>
      </w:docPartPr>
      <w:docPartBody>
        <w:p w:rsidR="00CA45DC" w:rsidRDefault="00275CF1" w:rsidP="00275CF1">
          <w:pPr>
            <w:pStyle w:val="973B2747C0A54E32A2187FDBA88AFAE13"/>
          </w:pPr>
          <w:r w:rsidRPr="00CB2832">
            <w:rPr>
              <w:rStyle w:val="Textodelmarcadordeposicin"/>
            </w:rPr>
            <w:t>Elija un elemento.</w:t>
          </w:r>
        </w:p>
      </w:docPartBody>
    </w:docPart>
    <w:docPart>
      <w:docPartPr>
        <w:name w:val="B6AA21C84CBB4870A2A203F7BA022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8C385-4444-42D1-AFEE-A972F152DF4E}"/>
      </w:docPartPr>
      <w:docPartBody>
        <w:p w:rsidR="00CA45DC" w:rsidRDefault="00275CF1" w:rsidP="00275CF1">
          <w:pPr>
            <w:pStyle w:val="B6AA21C84CBB4870A2A203F7BA0221993"/>
          </w:pPr>
          <w:r w:rsidRPr="00CB2832">
            <w:rPr>
              <w:rStyle w:val="Textodelmarcadordeposicin"/>
            </w:rPr>
            <w:t>Elija un elemento.</w:t>
          </w:r>
        </w:p>
      </w:docPartBody>
    </w:docPart>
    <w:docPart>
      <w:docPartPr>
        <w:name w:val="13F6677537D54CC88E5D1A80CF3E5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E6551-A9BA-4005-970A-112B1F58B15D}"/>
      </w:docPartPr>
      <w:docPartBody>
        <w:p w:rsidR="00CA45DC" w:rsidRDefault="00275CF1" w:rsidP="00275CF1">
          <w:pPr>
            <w:pStyle w:val="13F6677537D54CC88E5D1A80CF3E5AED3"/>
          </w:pPr>
          <w:r w:rsidRPr="00CB2832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CF1"/>
    <w:rsid w:val="00180D52"/>
    <w:rsid w:val="00275CF1"/>
    <w:rsid w:val="003218F1"/>
    <w:rsid w:val="006E04F2"/>
    <w:rsid w:val="007376DE"/>
    <w:rsid w:val="007B6455"/>
    <w:rsid w:val="00CA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75CF1"/>
    <w:rPr>
      <w:color w:val="808080"/>
    </w:rPr>
  </w:style>
  <w:style w:type="paragraph" w:customStyle="1" w:styleId="003F62867DE646CA8DE7D78FD2EDA287">
    <w:name w:val="003F62867DE646CA8DE7D78FD2EDA287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043F5844EDF4F9E87FF67E6AB158E06">
    <w:name w:val="1043F5844EDF4F9E87FF67E6AB158E06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8969A4B891454281B8C59E13DC9A68D9">
    <w:name w:val="8969A4B891454281B8C59E13DC9A68D9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003F62867DE646CA8DE7D78FD2EDA2871">
    <w:name w:val="003F62867DE646CA8DE7D78FD2EDA2871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043F5844EDF4F9E87FF67E6AB158E061">
    <w:name w:val="1043F5844EDF4F9E87FF67E6AB158E061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8969A4B891454281B8C59E13DC9A68D91">
    <w:name w:val="8969A4B891454281B8C59E13DC9A68D91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E91ED6BCF7C948669ED809236C2432C4">
    <w:name w:val="E91ED6BCF7C948669ED809236C2432C4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973B2747C0A54E32A2187FDBA88AFAE1">
    <w:name w:val="973B2747C0A54E32A2187FDBA88AFAE1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B6AA21C84CBB4870A2A203F7BA022199">
    <w:name w:val="B6AA21C84CBB4870A2A203F7BA022199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3F6677537D54CC88E5D1A80CF3E5AED">
    <w:name w:val="13F6677537D54CC88E5D1A80CF3E5AED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003F62867DE646CA8DE7D78FD2EDA2872">
    <w:name w:val="003F62867DE646CA8DE7D78FD2EDA2872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043F5844EDF4F9E87FF67E6AB158E062">
    <w:name w:val="1043F5844EDF4F9E87FF67E6AB158E062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8969A4B891454281B8C59E13DC9A68D92">
    <w:name w:val="8969A4B891454281B8C59E13DC9A68D92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E91ED6BCF7C948669ED809236C2432C41">
    <w:name w:val="E91ED6BCF7C948669ED809236C2432C41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973B2747C0A54E32A2187FDBA88AFAE11">
    <w:name w:val="973B2747C0A54E32A2187FDBA88AFAE11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B6AA21C84CBB4870A2A203F7BA0221991">
    <w:name w:val="B6AA21C84CBB4870A2A203F7BA0221991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3F6677537D54CC88E5D1A80CF3E5AED1">
    <w:name w:val="13F6677537D54CC88E5D1A80CF3E5AED1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003F62867DE646CA8DE7D78FD2EDA2873">
    <w:name w:val="003F62867DE646CA8DE7D78FD2EDA2873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043F5844EDF4F9E87FF67E6AB158E063">
    <w:name w:val="1043F5844EDF4F9E87FF67E6AB158E063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8969A4B891454281B8C59E13DC9A68D93">
    <w:name w:val="8969A4B891454281B8C59E13DC9A68D93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E91ED6BCF7C948669ED809236C2432C42">
    <w:name w:val="E91ED6BCF7C948669ED809236C2432C42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973B2747C0A54E32A2187FDBA88AFAE12">
    <w:name w:val="973B2747C0A54E32A2187FDBA88AFAE12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B6AA21C84CBB4870A2A203F7BA0221992">
    <w:name w:val="B6AA21C84CBB4870A2A203F7BA0221992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3F6677537D54CC88E5D1A80CF3E5AED2">
    <w:name w:val="13F6677537D54CC88E5D1A80CF3E5AED2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8969A4B891454281B8C59E13DC9A68D94">
    <w:name w:val="8969A4B891454281B8C59E13DC9A68D94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E91ED6BCF7C948669ED809236C2432C43">
    <w:name w:val="E91ED6BCF7C948669ED809236C2432C43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973B2747C0A54E32A2187FDBA88AFAE13">
    <w:name w:val="973B2747C0A54E32A2187FDBA88AFAE13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B6AA21C84CBB4870A2A203F7BA0221993">
    <w:name w:val="B6AA21C84CBB4870A2A203F7BA0221993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3F6677537D54CC88E5D1A80CF3E5AED3">
    <w:name w:val="13F6677537D54CC88E5D1A80CF3E5AED3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75CF1"/>
    <w:rPr>
      <w:color w:val="808080"/>
    </w:rPr>
  </w:style>
  <w:style w:type="paragraph" w:customStyle="1" w:styleId="003F62867DE646CA8DE7D78FD2EDA287">
    <w:name w:val="003F62867DE646CA8DE7D78FD2EDA287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043F5844EDF4F9E87FF67E6AB158E06">
    <w:name w:val="1043F5844EDF4F9E87FF67E6AB158E06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8969A4B891454281B8C59E13DC9A68D9">
    <w:name w:val="8969A4B891454281B8C59E13DC9A68D9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003F62867DE646CA8DE7D78FD2EDA2871">
    <w:name w:val="003F62867DE646CA8DE7D78FD2EDA2871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043F5844EDF4F9E87FF67E6AB158E061">
    <w:name w:val="1043F5844EDF4F9E87FF67E6AB158E061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8969A4B891454281B8C59E13DC9A68D91">
    <w:name w:val="8969A4B891454281B8C59E13DC9A68D91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E91ED6BCF7C948669ED809236C2432C4">
    <w:name w:val="E91ED6BCF7C948669ED809236C2432C4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973B2747C0A54E32A2187FDBA88AFAE1">
    <w:name w:val="973B2747C0A54E32A2187FDBA88AFAE1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B6AA21C84CBB4870A2A203F7BA022199">
    <w:name w:val="B6AA21C84CBB4870A2A203F7BA022199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3F6677537D54CC88E5D1A80CF3E5AED">
    <w:name w:val="13F6677537D54CC88E5D1A80CF3E5AED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003F62867DE646CA8DE7D78FD2EDA2872">
    <w:name w:val="003F62867DE646CA8DE7D78FD2EDA2872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043F5844EDF4F9E87FF67E6AB158E062">
    <w:name w:val="1043F5844EDF4F9E87FF67E6AB158E062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8969A4B891454281B8C59E13DC9A68D92">
    <w:name w:val="8969A4B891454281B8C59E13DC9A68D92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E91ED6BCF7C948669ED809236C2432C41">
    <w:name w:val="E91ED6BCF7C948669ED809236C2432C41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973B2747C0A54E32A2187FDBA88AFAE11">
    <w:name w:val="973B2747C0A54E32A2187FDBA88AFAE11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B6AA21C84CBB4870A2A203F7BA0221991">
    <w:name w:val="B6AA21C84CBB4870A2A203F7BA0221991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3F6677537D54CC88E5D1A80CF3E5AED1">
    <w:name w:val="13F6677537D54CC88E5D1A80CF3E5AED1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003F62867DE646CA8DE7D78FD2EDA2873">
    <w:name w:val="003F62867DE646CA8DE7D78FD2EDA2873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043F5844EDF4F9E87FF67E6AB158E063">
    <w:name w:val="1043F5844EDF4F9E87FF67E6AB158E063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8969A4B891454281B8C59E13DC9A68D93">
    <w:name w:val="8969A4B891454281B8C59E13DC9A68D93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E91ED6BCF7C948669ED809236C2432C42">
    <w:name w:val="E91ED6BCF7C948669ED809236C2432C42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973B2747C0A54E32A2187FDBA88AFAE12">
    <w:name w:val="973B2747C0A54E32A2187FDBA88AFAE12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B6AA21C84CBB4870A2A203F7BA0221992">
    <w:name w:val="B6AA21C84CBB4870A2A203F7BA0221992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3F6677537D54CC88E5D1A80CF3E5AED2">
    <w:name w:val="13F6677537D54CC88E5D1A80CF3E5AED2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8969A4B891454281B8C59E13DC9A68D94">
    <w:name w:val="8969A4B891454281B8C59E13DC9A68D94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E91ED6BCF7C948669ED809236C2432C43">
    <w:name w:val="E91ED6BCF7C948669ED809236C2432C43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973B2747C0A54E32A2187FDBA88AFAE13">
    <w:name w:val="973B2747C0A54E32A2187FDBA88AFAE13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B6AA21C84CBB4870A2A203F7BA0221993">
    <w:name w:val="B6AA21C84CBB4870A2A203F7BA0221993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13F6677537D54CC88E5D1A80CF3E5AED3">
    <w:name w:val="13F6677537D54CC88E5D1A80CF3E5AED3"/>
    <w:rsid w:val="00275C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669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ARCANGEL SANCHEZ</dc:creator>
  <cp:lastModifiedBy>Lesbia L. Burgos C.</cp:lastModifiedBy>
  <cp:revision>2</cp:revision>
  <dcterms:created xsi:type="dcterms:W3CDTF">2019-06-21T16:24:00Z</dcterms:created>
  <dcterms:modified xsi:type="dcterms:W3CDTF">2019-06-21T16:24:00Z</dcterms:modified>
</cp:coreProperties>
</file>